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9" w:tblpY="544"/>
        <w:tblW w:w="14709" w:type="dxa"/>
        <w:tblLook w:val="04A0" w:firstRow="1" w:lastRow="0" w:firstColumn="1" w:lastColumn="0" w:noHBand="0" w:noVBand="1"/>
      </w:tblPr>
      <w:tblGrid>
        <w:gridCol w:w="675"/>
        <w:gridCol w:w="14034"/>
      </w:tblGrid>
      <w:tr w:rsidR="00E243A9" w:rsidRPr="00152D85" w:rsidTr="003A6D01">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152D85" w:rsidRDefault="00F83642" w:rsidP="00671F36">
            <w:pPr>
              <w:pStyle w:val="BodyText"/>
              <w:tabs>
                <w:tab w:val="left" w:pos="426"/>
              </w:tabs>
              <w:rPr>
                <w:rFonts w:eastAsia="Times New Roman"/>
                <w:lang w:val="ka-GE"/>
              </w:rPr>
            </w:pPr>
            <w:bookmarkStart w:id="0" w:name="_GoBack"/>
            <w:bookmarkEnd w:id="0"/>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4065FA" w:rsidRPr="00152D85" w:rsidRDefault="00EF031E" w:rsidP="009C609D">
            <w:pPr>
              <w:pStyle w:val="BodyText"/>
              <w:tabs>
                <w:tab w:val="left" w:pos="426"/>
              </w:tabs>
              <w:ind w:left="152"/>
              <w:rPr>
                <w:rFonts w:eastAsia="Times New Roman"/>
                <w:b/>
                <w:bCs/>
                <w:lang w:val="ka-GE"/>
              </w:rPr>
            </w:pPr>
            <w:r w:rsidRPr="00152D85">
              <w:rPr>
                <w:rFonts w:eastAsia="Times New Roman"/>
                <w:b/>
                <w:bCs/>
              </w:rPr>
              <w:t>12</w:t>
            </w:r>
            <w:r w:rsidR="001208F8" w:rsidRPr="00152D85">
              <w:rPr>
                <w:rFonts w:eastAsia="Times New Roman"/>
                <w:b/>
                <w:bCs/>
              </w:rPr>
              <w:t xml:space="preserve"> </w:t>
            </w:r>
            <w:r w:rsidR="001208F8" w:rsidRPr="00152D85">
              <w:rPr>
                <w:rFonts w:eastAsia="Times New Roman"/>
                <w:b/>
                <w:bCs/>
                <w:lang w:val="ka-GE"/>
              </w:rPr>
              <w:t>სექტემბერი</w:t>
            </w:r>
            <w:r w:rsidR="004065FA" w:rsidRPr="00152D85">
              <w:rPr>
                <w:rFonts w:eastAsia="Times New Roman"/>
                <w:b/>
                <w:bCs/>
              </w:rPr>
              <w:br/>
            </w:r>
            <w:r w:rsidR="00E05A0E" w:rsidRPr="00152D85">
              <w:rPr>
                <w:rFonts w:eastAsia="Times New Roman"/>
                <w:b/>
                <w:bCs/>
                <w:lang w:val="ka-GE"/>
              </w:rPr>
              <w:t>სამშაბათი</w:t>
            </w:r>
          </w:p>
        </w:tc>
      </w:tr>
      <w:tr w:rsidR="00BE331D" w:rsidRPr="00152D85" w:rsidTr="003A6D01">
        <w:trPr>
          <w:trHeight w:val="70"/>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BE331D">
            <w:pPr>
              <w:pStyle w:val="BodyText"/>
              <w:tabs>
                <w:tab w:val="left" w:pos="426"/>
              </w:tabs>
              <w:rPr>
                <w:rFonts w:eastAsia="Times New Roman"/>
                <w:b/>
                <w:bCs/>
              </w:rPr>
            </w:pPr>
            <w:r w:rsidRPr="00152D8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42C63" w:rsidRPr="00152D85" w:rsidRDefault="00A42C63" w:rsidP="00A42C63">
            <w:pPr>
              <w:pStyle w:val="BodyText"/>
              <w:tabs>
                <w:tab w:val="left" w:pos="426"/>
              </w:tabs>
              <w:ind w:left="175"/>
              <w:rPr>
                <w:lang w:val="ka-GE"/>
              </w:rPr>
            </w:pPr>
          </w:p>
        </w:tc>
      </w:tr>
      <w:tr w:rsidR="00BE331D" w:rsidRPr="00152D85" w:rsidTr="003A6D01">
        <w:trPr>
          <w:trHeight w:val="20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1F6B6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152D85" w:rsidRDefault="00BE331D" w:rsidP="00BB79D1">
            <w:pPr>
              <w:pStyle w:val="BodyText"/>
              <w:tabs>
                <w:tab w:val="left" w:pos="426"/>
              </w:tabs>
              <w:ind w:left="152"/>
              <w:rPr>
                <w:b/>
                <w:lang w:val="ka-GE"/>
              </w:rPr>
            </w:pPr>
            <w:r w:rsidRPr="00152D85">
              <w:rPr>
                <w:b/>
                <w:lang w:val="ka-GE"/>
              </w:rPr>
              <w:t>გადაცემებში პირდაპირი ეთერები</w:t>
            </w:r>
          </w:p>
          <w:p w:rsidR="006A2A45" w:rsidRPr="00152D85" w:rsidRDefault="006A2A45" w:rsidP="006A2A45">
            <w:pPr>
              <w:pStyle w:val="BodyText"/>
              <w:tabs>
                <w:tab w:val="left" w:pos="426"/>
              </w:tabs>
              <w:ind w:left="175"/>
              <w:rPr>
                <w:b/>
                <w:lang w:val="ka-GE"/>
              </w:rPr>
            </w:pPr>
          </w:p>
        </w:tc>
      </w:tr>
      <w:tr w:rsidR="00B74545"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74545" w:rsidRPr="00152D85" w:rsidRDefault="000B0E75" w:rsidP="00D3113A">
            <w:pPr>
              <w:pStyle w:val="BodyText"/>
              <w:tabs>
                <w:tab w:val="left" w:pos="426"/>
              </w:tabs>
              <w:rPr>
                <w:rFonts w:eastAsia="Times New Roman"/>
                <w:b/>
                <w:bCs/>
                <w:lang w:val="ka-GE"/>
              </w:rPr>
            </w:pPr>
            <w:r w:rsidRPr="00152D85">
              <w:rPr>
                <w:rFonts w:eastAsia="Times New Roman"/>
                <w:b/>
                <w:bCs/>
                <w:lang w:val="ka-GE"/>
              </w:rPr>
              <w:t>1</w:t>
            </w:r>
          </w:p>
        </w:tc>
        <w:tc>
          <w:tcPr>
            <w:tcW w:w="14034" w:type="dxa"/>
            <w:tcBorders>
              <w:top w:val="nil"/>
              <w:left w:val="nil"/>
              <w:bottom w:val="single" w:sz="4" w:space="0" w:color="auto"/>
              <w:right w:val="single" w:sz="4" w:space="0" w:color="auto"/>
            </w:tcBorders>
            <w:shd w:val="clear" w:color="auto" w:fill="auto"/>
          </w:tcPr>
          <w:p w:rsidR="00B74545" w:rsidRPr="00152D85" w:rsidRDefault="00B74545" w:rsidP="00B74545">
            <w:pPr>
              <w:pStyle w:val="BodyText"/>
              <w:tabs>
                <w:tab w:val="left" w:pos="426"/>
              </w:tabs>
              <w:ind w:left="175"/>
              <w:rPr>
                <w:b/>
                <w:lang w:val="ka-GE"/>
              </w:rPr>
            </w:pPr>
            <w:r w:rsidRPr="00152D85">
              <w:rPr>
                <w:b/>
                <w:lang w:val="ka-GE"/>
              </w:rPr>
              <w:t>იუსტიციის სამინისტრო</w:t>
            </w:r>
          </w:p>
          <w:p w:rsidR="00B74545" w:rsidRPr="00152D85" w:rsidRDefault="00B74545" w:rsidP="00B74545">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11:00</w:t>
            </w:r>
          </w:p>
          <w:p w:rsidR="00B74545" w:rsidRPr="00152D85" w:rsidRDefault="00B74545" w:rsidP="00B74545">
            <w:pPr>
              <w:pStyle w:val="BodyText"/>
              <w:tabs>
                <w:tab w:val="left" w:pos="426"/>
                <w:tab w:val="left" w:pos="4860"/>
              </w:tabs>
              <w:ind w:left="175"/>
              <w:rPr>
                <w:lang w:val="ka-GE"/>
              </w:rPr>
            </w:pPr>
            <w:r w:rsidRPr="00152D85">
              <w:rPr>
                <w:b/>
                <w:lang w:val="ka-GE"/>
              </w:rPr>
              <w:t xml:space="preserve">თემა: </w:t>
            </w:r>
            <w:r w:rsidRPr="00152D85">
              <w:rPr>
                <w:lang w:val="ka-GE"/>
              </w:rPr>
              <w:t>შეხვედრა მუნიციპალიტეტის ნოტარიუსებთან</w:t>
            </w:r>
          </w:p>
          <w:p w:rsidR="00B74545" w:rsidRPr="00152D85" w:rsidRDefault="00B74545" w:rsidP="00B74545">
            <w:pPr>
              <w:pStyle w:val="BodyText"/>
              <w:tabs>
                <w:tab w:val="left" w:pos="426"/>
              </w:tabs>
              <w:ind w:left="175"/>
              <w:rPr>
                <w:lang w:val="ka-GE"/>
              </w:rPr>
            </w:pPr>
            <w:r w:rsidRPr="00152D85">
              <w:rPr>
                <w:b/>
                <w:lang w:val="ka-GE"/>
              </w:rPr>
              <w:t>ღონისძიების მნიშვნელობა:</w:t>
            </w:r>
            <w:r w:rsidRPr="00152D85">
              <w:rPr>
                <w:lang w:val="ka-GE"/>
              </w:rPr>
              <w:t xml:space="preserve"> ნოტარიუსთა პალატის გამგეობის თავმჯდომარე მარიკა გოგოლაძე გორის მუნიციპალიტეტში მოქმედ ნოტარიუსებს შეხვდება და მათ საქმიანობასა და პრობლემებს ადგილზე გაეცნობა.</w:t>
            </w:r>
          </w:p>
          <w:p w:rsidR="00B74545" w:rsidRPr="00152D85" w:rsidRDefault="00B74545" w:rsidP="00B74545">
            <w:pPr>
              <w:pStyle w:val="BodyText"/>
              <w:tabs>
                <w:tab w:val="left" w:pos="426"/>
              </w:tabs>
              <w:ind w:left="175"/>
              <w:rPr>
                <w:b/>
                <w:lang w:val="ka-GE"/>
              </w:rPr>
            </w:pPr>
            <w:r w:rsidRPr="00152D85">
              <w:rPr>
                <w:b/>
                <w:lang w:val="ka-GE"/>
              </w:rPr>
              <w:t xml:space="preserve">გაშუქება: </w:t>
            </w:r>
            <w:r w:rsidRPr="00152D85">
              <w:rPr>
                <w:lang w:val="ka-GE"/>
              </w:rPr>
              <w:t>სოციალური ქსელი, ვებგვერდი, საინფორმაციო სააგენტოები.</w:t>
            </w:r>
          </w:p>
        </w:tc>
      </w:tr>
      <w:tr w:rsidR="00B74545"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74545" w:rsidRPr="00152D85" w:rsidRDefault="000B0E75" w:rsidP="00D3113A">
            <w:pPr>
              <w:pStyle w:val="BodyText"/>
              <w:tabs>
                <w:tab w:val="left" w:pos="426"/>
              </w:tabs>
              <w:rPr>
                <w:rFonts w:eastAsia="Times New Roman"/>
                <w:b/>
                <w:bCs/>
                <w:lang w:val="ka-GE"/>
              </w:rPr>
            </w:pPr>
            <w:r w:rsidRPr="00152D85">
              <w:rPr>
                <w:rFonts w:eastAsia="Times New Roman"/>
                <w:b/>
                <w:bCs/>
                <w:lang w:val="ka-GE"/>
              </w:rPr>
              <w:t>2</w:t>
            </w:r>
          </w:p>
        </w:tc>
        <w:tc>
          <w:tcPr>
            <w:tcW w:w="14034" w:type="dxa"/>
            <w:tcBorders>
              <w:top w:val="nil"/>
              <w:left w:val="nil"/>
              <w:bottom w:val="single" w:sz="4" w:space="0" w:color="auto"/>
              <w:right w:val="single" w:sz="4" w:space="0" w:color="auto"/>
            </w:tcBorders>
            <w:shd w:val="clear" w:color="auto" w:fill="auto"/>
          </w:tcPr>
          <w:p w:rsidR="00B74545" w:rsidRPr="00152D85" w:rsidRDefault="00B74545" w:rsidP="00D110BD">
            <w:pPr>
              <w:pStyle w:val="BodyText"/>
              <w:tabs>
                <w:tab w:val="left" w:pos="426"/>
              </w:tabs>
              <w:ind w:left="175"/>
              <w:rPr>
                <w:b/>
                <w:lang w:val="ka-GE"/>
              </w:rPr>
            </w:pPr>
            <w:r w:rsidRPr="00152D85">
              <w:rPr>
                <w:b/>
                <w:lang w:val="ka-GE"/>
              </w:rPr>
              <w:t>იუსტიციის სამინისტრო</w:t>
            </w:r>
          </w:p>
          <w:p w:rsidR="00B74545" w:rsidRPr="00152D85" w:rsidRDefault="00B74545" w:rsidP="00D110BD">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12:00</w:t>
            </w:r>
          </w:p>
          <w:p w:rsidR="00B74545" w:rsidRPr="00152D85" w:rsidRDefault="00B74545" w:rsidP="00D110BD">
            <w:pPr>
              <w:pStyle w:val="BodyText"/>
              <w:tabs>
                <w:tab w:val="left" w:pos="426"/>
              </w:tabs>
              <w:ind w:left="175"/>
              <w:rPr>
                <w:lang w:val="ka-GE"/>
              </w:rPr>
            </w:pPr>
            <w:r w:rsidRPr="00152D85">
              <w:rPr>
                <w:b/>
                <w:lang w:val="ka-GE"/>
              </w:rPr>
              <w:t xml:space="preserve">თემა: </w:t>
            </w:r>
            <w:r w:rsidRPr="00152D85">
              <w:rPr>
                <w:lang w:val="ka-GE"/>
              </w:rPr>
              <w:t xml:space="preserve">დ. გაგუას კლინიკაში </w:t>
            </w:r>
            <w:r w:rsidRPr="00152D85">
              <w:t xml:space="preserve">ახალშობილებისთვის საიდენთიფიკაციო </w:t>
            </w:r>
            <w:r w:rsidRPr="00152D85">
              <w:rPr>
                <w:lang w:val="ka-GE"/>
              </w:rPr>
              <w:t>სამაჯურების გადაცემის ღონისძიებას თავად იუსტიციის მინისტრი თეა წულუკიანი დაესწრება</w:t>
            </w:r>
          </w:p>
          <w:p w:rsidR="00B74545" w:rsidRPr="00152D85" w:rsidRDefault="00B74545" w:rsidP="008128B6">
            <w:pPr>
              <w:pStyle w:val="BodyText"/>
              <w:tabs>
                <w:tab w:val="left" w:pos="426"/>
                <w:tab w:val="left" w:pos="4860"/>
              </w:tabs>
              <w:ind w:left="175"/>
              <w:rPr>
                <w:b/>
                <w:lang w:val="ka-GE"/>
              </w:rPr>
            </w:pPr>
            <w:r w:rsidRPr="00152D85">
              <w:rPr>
                <w:b/>
                <w:bCs/>
              </w:rPr>
              <w:t>მნიშვნელობა</w:t>
            </w:r>
            <w:r w:rsidRPr="00152D85">
              <w:t>: </w:t>
            </w:r>
            <w:r w:rsidRPr="00152D85">
              <w:rPr>
                <w:lang w:val="ka-GE"/>
              </w:rPr>
              <w:t>იუსტიციის მინისტრი, თეა წულუკიანი პატარა შვილთან ერთად გაგუას სამშობაროში დაბადებულ ახალშობილებს ახალ სამაჯურებს მოარგებს. გაგუას სამშობიაროს კლინიკის მსგავსად, თბილისსა და საქართველოს ყველა რეგიონში რეგისტრირებული სამშობიარო დაწესებულებები ევროპული ხარისხის, ერთნაირი ფორმის, დახვეწილი დიზაინის სამაჯურებით უკვე მარაგდება.</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D034EA">
            <w:pPr>
              <w:pStyle w:val="BodyText"/>
              <w:tabs>
                <w:tab w:val="left" w:pos="426"/>
              </w:tabs>
              <w:rPr>
                <w:rFonts w:eastAsia="Times New Roman"/>
                <w:b/>
                <w:bCs/>
                <w:lang w:val="ka-GE"/>
              </w:rPr>
            </w:pPr>
            <w:r w:rsidRPr="00152D85">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D034EA">
            <w:pPr>
              <w:pStyle w:val="BodyText"/>
              <w:tabs>
                <w:tab w:val="left" w:pos="426"/>
              </w:tabs>
              <w:ind w:left="175"/>
              <w:rPr>
                <w:b/>
                <w:lang w:val="ka-GE"/>
              </w:rPr>
            </w:pPr>
            <w:r w:rsidRPr="00152D85">
              <w:rPr>
                <w:b/>
                <w:lang w:val="ka-GE"/>
              </w:rPr>
              <w:t>იუსტიციის სამინისტრო</w:t>
            </w:r>
          </w:p>
          <w:p w:rsidR="00D034EA" w:rsidRPr="00152D85" w:rsidRDefault="00D034EA" w:rsidP="00D034EA">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12:00</w:t>
            </w:r>
          </w:p>
          <w:p w:rsidR="00D034EA" w:rsidRPr="00152D85" w:rsidRDefault="00D034EA" w:rsidP="00D034EA">
            <w:pPr>
              <w:pStyle w:val="BodyText"/>
              <w:tabs>
                <w:tab w:val="left" w:pos="426"/>
              </w:tabs>
              <w:ind w:left="175"/>
              <w:rPr>
                <w:lang w:val="ka-GE"/>
              </w:rPr>
            </w:pPr>
            <w:r w:rsidRPr="00152D85">
              <w:rPr>
                <w:b/>
                <w:lang w:val="ka-GE"/>
              </w:rPr>
              <w:t xml:space="preserve">თემა: </w:t>
            </w:r>
            <w:r w:rsidRPr="00152D85">
              <w:rPr>
                <w:lang w:val="ka-GE"/>
              </w:rPr>
              <w:t>ყოფილ პატიმართა რეაბილიტაციის პროგრამის მხარდაჭერის მიზნით მემორანდუმი გაფორმდება</w:t>
            </w:r>
          </w:p>
          <w:p w:rsidR="00D034EA" w:rsidRPr="00152D85" w:rsidRDefault="00D034EA" w:rsidP="00D034EA">
            <w:pPr>
              <w:pStyle w:val="BodyText"/>
              <w:tabs>
                <w:tab w:val="left" w:pos="426"/>
              </w:tabs>
              <w:ind w:left="175"/>
              <w:rPr>
                <w:lang w:val="ka-GE"/>
              </w:rPr>
            </w:pPr>
            <w:r w:rsidRPr="00152D85">
              <w:rPr>
                <w:b/>
              </w:rPr>
              <w:t>ღონისძიების მნიშვნელობა:</w:t>
            </w:r>
            <w:r w:rsidRPr="00152D85">
              <w:rPr>
                <w:lang w:val="ka-GE"/>
              </w:rPr>
              <w:t xml:space="preserve"> პროექტის მიზანია მხარეთა ურთიერთთანამშრომლობის გზით, საქართველოში მსჯავრდებულების, ყოფილი მსჯავრდებულებისა და პრობაციონერების რესოციალიზაციასა და რეაბილიტაციას, მათთვის და მათი ოჯახებისთვის ნაბიჯ–ნაბიჯ უკეთესი მომავლის შექმნა. პროექტში ჯამში 400 ბენეფიციარი ჩაერთვება. მათ შორის იქნებიან როგორც ყოფილი პატიმრები, ისე მსჯავრდებულები და პრობაციონერები. განსაკუთრებული ყურადღება ექცევა შიდა ქართლის, სამეგრელოსა და იმერეთის რეგიონებში მცხოვრებ ბენეფიციარებს.</w:t>
            </w:r>
          </w:p>
          <w:p w:rsidR="00D034EA" w:rsidRPr="00152D85" w:rsidRDefault="00D034EA" w:rsidP="00D034EA">
            <w:pPr>
              <w:pStyle w:val="BodyText"/>
              <w:tabs>
                <w:tab w:val="left" w:pos="426"/>
              </w:tabs>
              <w:ind w:left="175"/>
              <w:rPr>
                <w:b/>
                <w:lang w:val="ka-GE"/>
              </w:rPr>
            </w:pPr>
            <w:r w:rsidRPr="00152D85">
              <w:rPr>
                <w:b/>
              </w:rPr>
              <w:t>გაშუქება:</w:t>
            </w:r>
            <w:r w:rsidRPr="00152D85">
              <w:rPr>
                <w:b/>
                <w:lang w:val="ka-GE"/>
              </w:rPr>
              <w:t xml:space="preserve"> </w:t>
            </w:r>
            <w:r w:rsidRPr="00152D85">
              <w:rPr>
                <w:lang w:val="ka-GE"/>
              </w:rPr>
              <w:t>მემორანდუმის ხელმოწერის შესახებ ინფორმაციის მომზადება საინფორმაციო სააგენტოებისა და სოციალური მედიისთვის.</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D034EA">
            <w:pPr>
              <w:pStyle w:val="BodyText"/>
              <w:tabs>
                <w:tab w:val="left" w:pos="426"/>
              </w:tabs>
              <w:rPr>
                <w:rFonts w:eastAsia="Times New Roman"/>
                <w:b/>
                <w:bCs/>
                <w:lang w:val="ka-GE"/>
              </w:rPr>
            </w:pPr>
            <w:r w:rsidRPr="00152D85">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D034EA">
            <w:pPr>
              <w:pStyle w:val="BodyText"/>
              <w:tabs>
                <w:tab w:val="left" w:pos="426"/>
              </w:tabs>
              <w:ind w:left="175"/>
              <w:rPr>
                <w:b/>
                <w:lang w:val="ka-GE"/>
              </w:rPr>
            </w:pPr>
            <w:r w:rsidRPr="00152D85">
              <w:rPr>
                <w:b/>
                <w:lang w:val="ka-GE"/>
              </w:rPr>
              <w:t>განათლების სამინისტრო</w:t>
            </w:r>
          </w:p>
          <w:p w:rsidR="00D034EA" w:rsidRPr="00152D85" w:rsidRDefault="00D034EA" w:rsidP="00D034EA">
            <w:pPr>
              <w:pStyle w:val="BodyText"/>
              <w:tabs>
                <w:tab w:val="left" w:pos="426"/>
              </w:tabs>
              <w:ind w:left="175"/>
              <w:rPr>
                <w:rFonts w:eastAsia="Merriweather" w:cs="Merriweather"/>
              </w:rPr>
            </w:pPr>
            <w:r w:rsidRPr="00152D85">
              <w:rPr>
                <w:b/>
                <w:lang w:val="ka-GE"/>
              </w:rPr>
              <w:t xml:space="preserve">დრო: </w:t>
            </w:r>
            <w:r w:rsidRPr="00152D85">
              <w:rPr>
                <w:lang w:val="ka-GE"/>
              </w:rPr>
              <w:t>14</w:t>
            </w:r>
            <w:r w:rsidRPr="00152D85">
              <w:t>:00</w:t>
            </w:r>
          </w:p>
          <w:p w:rsidR="00D034EA" w:rsidRPr="00152D85" w:rsidRDefault="00D034EA" w:rsidP="00D034EA">
            <w:pPr>
              <w:pStyle w:val="BodyText"/>
              <w:tabs>
                <w:tab w:val="left" w:pos="426"/>
              </w:tabs>
              <w:ind w:left="175"/>
              <w:rPr>
                <w:lang w:val="ka-GE"/>
              </w:rPr>
            </w:pPr>
            <w:r w:rsidRPr="00152D85">
              <w:rPr>
                <w:b/>
                <w:lang w:val="ka-GE"/>
              </w:rPr>
              <w:lastRenderedPageBreak/>
              <w:t xml:space="preserve">თემა: </w:t>
            </w:r>
            <w:r w:rsidRPr="00152D85">
              <w:rPr>
                <w:rFonts w:eastAsia="Calibri"/>
                <w:lang w:val="ka-GE"/>
              </w:rPr>
              <w:t>UNDP</w:t>
            </w:r>
            <w:r w:rsidRPr="00152D85">
              <w:rPr>
                <w:lang w:val="ka-GE"/>
              </w:rPr>
              <w:t xml:space="preserve">-ისა და </w:t>
            </w:r>
            <w:r w:rsidRPr="00152D85">
              <w:rPr>
                <w:rFonts w:eastAsia="Calibri"/>
                <w:lang w:val="ka-GE"/>
              </w:rPr>
              <w:t>GIZ-</w:t>
            </w:r>
            <w:r w:rsidRPr="00152D85">
              <w:rPr>
                <w:lang w:val="ka-GE"/>
              </w:rPr>
              <w:t>ის ჩართულობით, კოლეჯების დირექტორები დუალური სწავლების ახალ მიდგომებს გაეცნობიან</w:t>
            </w:r>
          </w:p>
          <w:p w:rsidR="00D034EA" w:rsidRPr="00152D85" w:rsidRDefault="00D034EA" w:rsidP="00D034EA">
            <w:pPr>
              <w:pStyle w:val="BodyText"/>
              <w:tabs>
                <w:tab w:val="left" w:pos="426"/>
              </w:tabs>
              <w:ind w:left="175"/>
              <w:rPr>
                <w:rFonts w:cs="Arial"/>
                <w:lang w:val="ka-GE"/>
              </w:rPr>
            </w:pPr>
            <w:r w:rsidRPr="00152D85">
              <w:rPr>
                <w:b/>
                <w:lang w:val="ka-GE"/>
              </w:rPr>
              <w:t>ღონისძიების შესახებ:</w:t>
            </w:r>
            <w:r w:rsidRPr="00152D85">
              <w:rPr>
                <w:lang w:val="ka-GE"/>
              </w:rPr>
              <w:t xml:space="preserve"> </w:t>
            </w:r>
            <w:r w:rsidRPr="00152D85">
              <w:rPr>
                <w:rFonts w:eastAsia="Calibri"/>
                <w:color w:val="000000" w:themeColor="text1"/>
                <w:lang w:val="ka-GE"/>
              </w:rPr>
              <w:t>საქართველოს განათლებისა და მეცნიერების სამინისტრო გაეროს განვითარების პროგრამისა (UNDP) და გერმანიის საერთაშორისო თანამშრომლობის  საზოგადოების (GIZ) ხელშეწყობით, პროფესიული საგანმანათლებლო დაწესებულებების  დირექტორებთან და ხარისხის მენეჯერებთან შეხვედრას გამართავს, რომლის მიზანსაც წარმოადგენს მათთვის  სამუშაოზე დაფუძნებული-დუალური მიდგომით სწავლების პროცესებისა და მონიტორინგის შედეგების გაცნობა და  სამომავლო გეგმების განსაზღვრა.</w:t>
            </w:r>
          </w:p>
          <w:p w:rsidR="00D034EA" w:rsidRPr="00152D85" w:rsidRDefault="00D034EA" w:rsidP="00D034EA">
            <w:pPr>
              <w:pStyle w:val="BodyText"/>
              <w:tabs>
                <w:tab w:val="left" w:pos="426"/>
              </w:tabs>
              <w:ind w:left="175"/>
              <w:rPr>
                <w:b/>
                <w:lang w:val="ka-GE"/>
              </w:rPr>
            </w:pPr>
            <w:r w:rsidRPr="00152D85">
              <w:rPr>
                <w:rFonts w:eastAsia="Calibri" w:cs="Times New Roman"/>
                <w:b/>
                <w:lang w:val="ka-GE"/>
              </w:rPr>
              <w:t xml:space="preserve">ფეისბუქზე განთავსების კამპანია: </w:t>
            </w:r>
            <w:r w:rsidRPr="00152D85">
              <w:rPr>
                <w:rFonts w:eastAsia="Calibri" w:cs="Times New Roman"/>
                <w:lang w:val="ka-GE"/>
              </w:rPr>
              <w:t>ფეისბუქზე განთავსდება ინფორმაცია და დაიდება ფოტო.</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D034EA">
            <w:pPr>
              <w:pStyle w:val="BodyText"/>
              <w:tabs>
                <w:tab w:val="left" w:pos="426"/>
              </w:tabs>
              <w:rPr>
                <w:rFonts w:eastAsia="Times New Roman"/>
                <w:b/>
                <w:bCs/>
              </w:rPr>
            </w:pPr>
            <w:r w:rsidRPr="00152D85">
              <w:rPr>
                <w:rFonts w:eastAsia="Times New Roman"/>
                <w:b/>
                <w:bCs/>
                <w:lang w:val="ka-GE"/>
              </w:rPr>
              <w:lastRenderedPageBreak/>
              <w:t>5</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D034EA">
            <w:pPr>
              <w:pStyle w:val="BodyText"/>
              <w:tabs>
                <w:tab w:val="left" w:pos="426"/>
              </w:tabs>
              <w:ind w:left="175"/>
              <w:rPr>
                <w:b/>
                <w:lang w:val="ka-GE"/>
              </w:rPr>
            </w:pPr>
            <w:r w:rsidRPr="00152D85">
              <w:rPr>
                <w:b/>
                <w:lang w:val="ka-GE"/>
              </w:rPr>
              <w:t>გარემოს დაცვის სამინისტრო</w:t>
            </w:r>
          </w:p>
          <w:p w:rsidR="00D034EA" w:rsidRPr="00152D85" w:rsidRDefault="00D034EA" w:rsidP="00D034EA">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15:00</w:t>
            </w:r>
          </w:p>
          <w:p w:rsidR="00D034EA" w:rsidRPr="00152D85" w:rsidRDefault="00D034EA" w:rsidP="00D034EA">
            <w:pPr>
              <w:pStyle w:val="BodyText"/>
              <w:tabs>
                <w:tab w:val="left" w:pos="426"/>
              </w:tabs>
              <w:ind w:left="175"/>
              <w:rPr>
                <w:lang w:val="ka-GE"/>
              </w:rPr>
            </w:pPr>
            <w:r w:rsidRPr="00152D85">
              <w:rPr>
                <w:b/>
                <w:lang w:val="ka-GE"/>
              </w:rPr>
              <w:t xml:space="preserve">თემა: </w:t>
            </w:r>
            <w:r w:rsidRPr="00152D85">
              <w:rPr>
                <w:rFonts w:eastAsia="Times New Roman" w:cs="Times New Roman"/>
                <w:color w:val="000000" w:themeColor="text1"/>
                <w:lang w:val="ka-GE"/>
              </w:rPr>
              <w:t>ევროკავშირის საჯარო სამსახურების დაძმობილების პროექტი „ტყის მდგრადი მართვის გაძლიერება საქართველოში”</w:t>
            </w:r>
          </w:p>
          <w:p w:rsidR="00D034EA" w:rsidRPr="00152D85" w:rsidRDefault="00D034EA" w:rsidP="00D034EA">
            <w:pPr>
              <w:pStyle w:val="BodyText"/>
              <w:tabs>
                <w:tab w:val="left" w:pos="426"/>
              </w:tabs>
              <w:ind w:left="175"/>
              <w:rPr>
                <w:b/>
                <w:lang w:val="ka-GE"/>
              </w:rPr>
            </w:pPr>
            <w:r w:rsidRPr="00152D85">
              <w:rPr>
                <w:rFonts w:eastAsia="Times New Roman" w:cs="Times New Roman"/>
                <w:b/>
                <w:color w:val="000000" w:themeColor="text1"/>
                <w:lang w:val="ka-GE"/>
              </w:rPr>
              <w:t xml:space="preserve">გაშუქება: </w:t>
            </w:r>
            <w:r w:rsidRPr="00152D85">
              <w:rPr>
                <w:rFonts w:eastAsia="Times New Roman" w:cs="Times New Roman"/>
                <w:color w:val="000000" w:themeColor="text1"/>
                <w:lang w:val="ka-GE"/>
              </w:rPr>
              <w:t>ცენტრალური მედია (TV, ელექტრონული მედია); სოციალური ქსელით გავრცელება - facebook.com/MOEgeorgia, გასული სიუჟეტების განთავსება: Youtube, twitter. ფოტომასალის განთავსება ვებ-ვერდზე (moe.gov.ge), სოციალურ ქსელში.</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D034EA">
            <w:pPr>
              <w:pStyle w:val="BodyText"/>
              <w:tabs>
                <w:tab w:val="left" w:pos="426"/>
              </w:tabs>
              <w:rPr>
                <w:rFonts w:eastAsia="Times New Roman"/>
                <w:b/>
                <w:bCs/>
              </w:rPr>
            </w:pPr>
            <w:r w:rsidRPr="00152D85">
              <w:rPr>
                <w:rFonts w:eastAsia="Times New Roman"/>
                <w:b/>
                <w:bCs/>
                <w:lang w:val="ka-GE"/>
              </w:rPr>
              <w:t>6</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D034EA">
            <w:pPr>
              <w:pStyle w:val="BodyText"/>
              <w:tabs>
                <w:tab w:val="left" w:pos="426"/>
              </w:tabs>
              <w:ind w:left="175"/>
              <w:rPr>
                <w:b/>
                <w:lang w:val="ka-GE"/>
              </w:rPr>
            </w:pPr>
            <w:r w:rsidRPr="00152D85">
              <w:rPr>
                <w:b/>
                <w:lang w:val="ka-GE"/>
              </w:rPr>
              <w:t>იუსტიციის სამინისტრო</w:t>
            </w:r>
          </w:p>
          <w:p w:rsidR="00D034EA" w:rsidRPr="00152D85" w:rsidRDefault="00D034EA" w:rsidP="00D034EA">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15:10</w:t>
            </w:r>
          </w:p>
          <w:p w:rsidR="00D034EA" w:rsidRPr="00152D85" w:rsidRDefault="00D034EA" w:rsidP="00D034EA">
            <w:pPr>
              <w:pStyle w:val="BodyText"/>
              <w:tabs>
                <w:tab w:val="left" w:pos="426"/>
              </w:tabs>
              <w:ind w:left="175"/>
              <w:rPr>
                <w:lang w:val="ka-GE"/>
              </w:rPr>
            </w:pPr>
            <w:r w:rsidRPr="00152D85">
              <w:rPr>
                <w:b/>
                <w:lang w:val="ka-GE"/>
              </w:rPr>
              <w:t xml:space="preserve">თემა: </w:t>
            </w:r>
            <w:r w:rsidRPr="00152D85">
              <w:rPr>
                <w:lang w:val="ka-GE"/>
              </w:rPr>
              <w:t xml:space="preserve">აქცია „სამართლებრივი რჩევები უფასოდ; </w:t>
            </w:r>
          </w:p>
          <w:p w:rsidR="00D034EA" w:rsidRPr="00152D85" w:rsidRDefault="00D034EA" w:rsidP="00D034EA">
            <w:pPr>
              <w:pStyle w:val="BodyText"/>
              <w:tabs>
                <w:tab w:val="left" w:pos="426"/>
              </w:tabs>
              <w:ind w:left="175"/>
              <w:rPr>
                <w:lang w:val="ka-GE"/>
              </w:rPr>
            </w:pPr>
            <w:r w:rsidRPr="00152D85">
              <w:rPr>
                <w:lang w:val="ka-GE"/>
              </w:rPr>
              <w:t>ნოტარიუსები 12 სოფლის მოსახლეობას ადგილზე მოემსახურებიან;</w:t>
            </w:r>
          </w:p>
          <w:p w:rsidR="00D034EA" w:rsidRPr="00152D85" w:rsidRDefault="00D034EA" w:rsidP="00D034EA">
            <w:pPr>
              <w:pStyle w:val="BodyText"/>
              <w:tabs>
                <w:tab w:val="left" w:pos="426"/>
                <w:tab w:val="left" w:pos="4860"/>
              </w:tabs>
              <w:ind w:left="175"/>
              <w:rPr>
                <w:lang w:val="ka-GE"/>
              </w:rPr>
            </w:pPr>
            <w:r w:rsidRPr="00152D85">
              <w:rPr>
                <w:b/>
                <w:bCs/>
              </w:rPr>
              <w:t>მნიშვნელობა</w:t>
            </w:r>
            <w:r w:rsidRPr="00152D85">
              <w:t>: </w:t>
            </w:r>
            <w:r w:rsidRPr="00152D85">
              <w:rPr>
                <w:lang w:val="ka-GE"/>
              </w:rPr>
              <w:t>1. ნოტარიუსთა პალატამ 14 ივლისიდან დაიწყო აქცია „სამართლებრივი რჩევები უფასოდ“  მუნიციპალიტეტების მოსახლეობისთვის. აქცია 13 საზოგადოებრივ ცენტრში ჩატარდა და თითქმის ყველა მუნიციპალიტეტი მოიცვა. ნოტარიუსებმა ადგილობრივ მოსახლეობას აქტუალური სანოტარო სერვისები გააცნეს და სამართლებრივი კონსულტაციები გაუწიეს.</w:t>
            </w:r>
          </w:p>
          <w:p w:rsidR="00D034EA" w:rsidRPr="00152D85" w:rsidRDefault="00D034EA" w:rsidP="00D034EA">
            <w:pPr>
              <w:pStyle w:val="BodyText"/>
              <w:tabs>
                <w:tab w:val="left" w:pos="426"/>
                <w:tab w:val="left" w:pos="4860"/>
              </w:tabs>
              <w:ind w:left="175"/>
              <w:rPr>
                <w:shd w:val="clear" w:color="auto" w:fill="FFFFFF"/>
                <w:lang w:val="ka-GE"/>
              </w:rPr>
            </w:pPr>
            <w:r w:rsidRPr="00152D85">
              <w:rPr>
                <w:lang w:val="ka-GE"/>
              </w:rPr>
              <w:t xml:space="preserve">2. </w:t>
            </w:r>
            <w:r w:rsidRPr="00152D85">
              <w:rPr>
                <w:shd w:val="clear" w:color="auto" w:fill="FFFFFF"/>
                <w:lang w:val="ka-GE"/>
              </w:rPr>
              <w:t>ნოტარიუსები ჩაერთვნენ მიწის</w:t>
            </w:r>
            <w:r w:rsidRPr="00152D85">
              <w:rPr>
                <w:rFonts w:cs="Helvetica"/>
                <w:shd w:val="clear" w:color="auto" w:fill="FFFFFF"/>
                <w:lang w:val="ka-GE"/>
              </w:rPr>
              <w:t xml:space="preserve"> </w:t>
            </w:r>
            <w:r w:rsidRPr="00152D85">
              <w:rPr>
                <w:shd w:val="clear" w:color="auto" w:fill="FFFFFF"/>
                <w:lang w:val="ka-GE"/>
              </w:rPr>
              <w:t>სისტემური</w:t>
            </w:r>
            <w:r w:rsidRPr="00152D85">
              <w:rPr>
                <w:rFonts w:cs="Helvetica"/>
                <w:shd w:val="clear" w:color="auto" w:fill="FFFFFF"/>
                <w:lang w:val="ka-GE"/>
              </w:rPr>
              <w:t xml:space="preserve"> </w:t>
            </w:r>
            <w:r w:rsidRPr="00152D85">
              <w:rPr>
                <w:shd w:val="clear" w:color="auto" w:fill="FFFFFF"/>
                <w:lang w:val="ka-GE"/>
              </w:rPr>
              <w:t>რეგისტრაციის</w:t>
            </w:r>
            <w:r w:rsidRPr="00152D85">
              <w:rPr>
                <w:rFonts w:cs="Helvetica"/>
                <w:shd w:val="clear" w:color="auto" w:fill="FFFFFF"/>
                <w:lang w:val="ka-GE"/>
              </w:rPr>
              <w:t xml:space="preserve"> </w:t>
            </w:r>
            <w:r w:rsidRPr="00152D85">
              <w:rPr>
                <w:shd w:val="clear" w:color="auto" w:fill="FFFFFF"/>
                <w:lang w:val="ka-GE"/>
              </w:rPr>
              <w:t>საპილოტო</w:t>
            </w:r>
            <w:r w:rsidRPr="00152D85">
              <w:rPr>
                <w:rFonts w:cs="Helvetica"/>
                <w:shd w:val="clear" w:color="auto" w:fill="FFFFFF"/>
                <w:lang w:val="ka-GE"/>
              </w:rPr>
              <w:t xml:space="preserve"> </w:t>
            </w:r>
            <w:r w:rsidRPr="00152D85">
              <w:rPr>
                <w:shd w:val="clear" w:color="auto" w:fill="FFFFFF"/>
                <w:lang w:val="ka-GE"/>
              </w:rPr>
              <w:t>პროექტში და 12 სოფლის მოსახლეობას ადგილზე მოემსახურებიან. აღნიშნული პროექტის განხორციელება სოფელ მანგლისიდან დაიწყო.</w:t>
            </w:r>
          </w:p>
          <w:p w:rsidR="00D034EA" w:rsidRPr="00152D85" w:rsidRDefault="00D034EA" w:rsidP="00D034EA">
            <w:pPr>
              <w:pStyle w:val="BodyText"/>
              <w:tabs>
                <w:tab w:val="left" w:pos="426"/>
                <w:tab w:val="left" w:pos="4860"/>
              </w:tabs>
              <w:ind w:left="175"/>
              <w:rPr>
                <w:shd w:val="clear" w:color="auto" w:fill="FFFFFF"/>
                <w:lang w:val="ka-GE"/>
              </w:rPr>
            </w:pPr>
            <w:r w:rsidRPr="00152D85">
              <w:rPr>
                <w:shd w:val="clear" w:color="auto" w:fill="FFFFFF"/>
                <w:lang w:val="ka-GE"/>
              </w:rPr>
              <w:t>საპილოტო</w:t>
            </w:r>
            <w:r w:rsidRPr="00152D85">
              <w:rPr>
                <w:rFonts w:cs="Helvetica"/>
                <w:shd w:val="clear" w:color="auto" w:fill="FFFFFF"/>
                <w:lang w:val="ka-GE"/>
              </w:rPr>
              <w:t xml:space="preserve"> </w:t>
            </w:r>
            <w:r w:rsidRPr="00152D85">
              <w:rPr>
                <w:shd w:val="clear" w:color="auto" w:fill="FFFFFF"/>
                <w:lang w:val="ka-GE"/>
              </w:rPr>
              <w:t>პროექტი</w:t>
            </w:r>
            <w:r w:rsidRPr="00152D85">
              <w:rPr>
                <w:rFonts w:cs="Helvetica"/>
                <w:shd w:val="clear" w:color="auto" w:fill="FFFFFF"/>
                <w:lang w:val="ka-GE"/>
              </w:rPr>
              <w:t xml:space="preserve"> საქართველო იუსტიციის სამინისტროს ინიციატივით დაწყებული, </w:t>
            </w:r>
            <w:r w:rsidRPr="00152D85">
              <w:rPr>
                <w:shd w:val="clear" w:color="auto" w:fill="FFFFFF"/>
                <w:lang w:val="ka-GE"/>
              </w:rPr>
              <w:t>მიწის</w:t>
            </w:r>
            <w:r w:rsidRPr="00152D85">
              <w:rPr>
                <w:rFonts w:cs="Helvetica"/>
                <w:shd w:val="clear" w:color="auto" w:fill="FFFFFF"/>
                <w:lang w:val="ka-GE"/>
              </w:rPr>
              <w:t xml:space="preserve"> </w:t>
            </w:r>
            <w:r w:rsidRPr="00152D85">
              <w:rPr>
                <w:shd w:val="clear" w:color="auto" w:fill="FFFFFF"/>
                <w:lang w:val="ka-GE"/>
              </w:rPr>
              <w:t>რეგისტრაციის</w:t>
            </w:r>
            <w:r w:rsidRPr="00152D85">
              <w:rPr>
                <w:rFonts w:cs="Helvetica"/>
                <w:shd w:val="clear" w:color="auto" w:fill="FFFFFF"/>
                <w:lang w:val="ka-GE"/>
              </w:rPr>
              <w:t xml:space="preserve"> </w:t>
            </w:r>
            <w:r w:rsidRPr="00152D85">
              <w:rPr>
                <w:shd w:val="clear" w:color="auto" w:fill="FFFFFF"/>
                <w:lang w:val="ka-GE"/>
              </w:rPr>
              <w:t>სახელმწიფო</w:t>
            </w:r>
            <w:r w:rsidRPr="00152D85">
              <w:rPr>
                <w:rFonts w:cs="Helvetica"/>
                <w:shd w:val="clear" w:color="auto" w:fill="FFFFFF"/>
                <w:lang w:val="ka-GE"/>
              </w:rPr>
              <w:t xml:space="preserve"> </w:t>
            </w:r>
            <w:r w:rsidRPr="00152D85">
              <w:rPr>
                <w:shd w:val="clear" w:color="auto" w:fill="FFFFFF"/>
                <w:lang w:val="ka-GE"/>
              </w:rPr>
              <w:t>რეფორმის</w:t>
            </w:r>
            <w:r w:rsidRPr="00152D85">
              <w:rPr>
                <w:rFonts w:cs="Helvetica"/>
                <w:shd w:val="clear" w:color="auto" w:fill="FFFFFF"/>
                <w:lang w:val="ka-GE"/>
              </w:rPr>
              <w:t xml:space="preserve"> </w:t>
            </w:r>
            <w:r w:rsidRPr="00152D85">
              <w:rPr>
                <w:shd w:val="clear" w:color="auto" w:fill="FFFFFF"/>
                <w:lang w:val="ka-GE"/>
              </w:rPr>
              <w:t>მეორე</w:t>
            </w:r>
            <w:r w:rsidRPr="00152D85">
              <w:rPr>
                <w:rFonts w:cs="Helvetica"/>
                <w:shd w:val="clear" w:color="auto" w:fill="FFFFFF"/>
                <w:lang w:val="ka-GE"/>
              </w:rPr>
              <w:t xml:space="preserve"> </w:t>
            </w:r>
            <w:r w:rsidRPr="00152D85">
              <w:rPr>
                <w:shd w:val="clear" w:color="auto" w:fill="FFFFFF"/>
                <w:lang w:val="ka-GE"/>
              </w:rPr>
              <w:t>ეტაპია, რომელსაც საჯარო რეესტრის ეროვნული სააგენტო ახორციელებს.</w:t>
            </w:r>
          </w:p>
          <w:p w:rsidR="00D034EA" w:rsidRPr="00152D85" w:rsidRDefault="00D034EA" w:rsidP="00D034EA">
            <w:pPr>
              <w:pStyle w:val="BodyText"/>
              <w:tabs>
                <w:tab w:val="left" w:pos="426"/>
              </w:tabs>
              <w:ind w:left="175"/>
              <w:rPr>
                <w:b/>
                <w:lang w:val="ka-GE"/>
              </w:rPr>
            </w:pPr>
            <w:r w:rsidRPr="00152D85">
              <w:rPr>
                <w:b/>
                <w:lang w:val="ka-GE"/>
              </w:rPr>
              <w:t xml:space="preserve">გაშუქება: </w:t>
            </w:r>
            <w:r w:rsidRPr="00152D85">
              <w:rPr>
                <w:lang w:val="ka-GE"/>
              </w:rPr>
              <w:t>საზოგადოებრივი რადიო, გადაცემა „თქვენი უფლებები“</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A77B21">
            <w:pPr>
              <w:pStyle w:val="BodyText"/>
              <w:tabs>
                <w:tab w:val="left" w:pos="426"/>
              </w:tabs>
              <w:rPr>
                <w:rFonts w:eastAsia="Times New Roman"/>
                <w:b/>
                <w:bCs/>
                <w:lang w:val="ka-GE"/>
              </w:rPr>
            </w:pPr>
            <w:r w:rsidRPr="00152D85">
              <w:rPr>
                <w:rFonts w:eastAsia="Times New Roman"/>
                <w:b/>
                <w:bCs/>
                <w:lang w:val="ka-GE"/>
              </w:rPr>
              <w:t>7</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B74545">
            <w:pPr>
              <w:pStyle w:val="BodyText"/>
              <w:tabs>
                <w:tab w:val="left" w:pos="426"/>
              </w:tabs>
              <w:ind w:left="175"/>
              <w:rPr>
                <w:b/>
                <w:lang w:val="ka-GE"/>
              </w:rPr>
            </w:pPr>
            <w:r w:rsidRPr="00152D85">
              <w:rPr>
                <w:b/>
                <w:lang w:val="ka-GE"/>
              </w:rPr>
              <w:t>თავდაცვის სამინისტრო</w:t>
            </w:r>
          </w:p>
          <w:p w:rsidR="00D034EA" w:rsidRPr="00152D85" w:rsidRDefault="00D034EA" w:rsidP="00B74545">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20:00</w:t>
            </w:r>
          </w:p>
          <w:p w:rsidR="00D034EA" w:rsidRPr="00152D85" w:rsidRDefault="00D034EA" w:rsidP="00B74545">
            <w:pPr>
              <w:pStyle w:val="BodyText"/>
              <w:tabs>
                <w:tab w:val="left" w:pos="426"/>
              </w:tabs>
              <w:ind w:left="175"/>
              <w:rPr>
                <w:lang w:val="ka-GE"/>
              </w:rPr>
            </w:pPr>
            <w:r w:rsidRPr="00152D85">
              <w:rPr>
                <w:b/>
                <w:lang w:val="ka-GE"/>
              </w:rPr>
              <w:t xml:space="preserve">თემა: </w:t>
            </w:r>
            <w:r w:rsidRPr="00152D85">
              <w:rPr>
                <w:lang w:val="ka-GE"/>
              </w:rPr>
              <w:t>ქართველი დაშავებული სამხედროები ”ძლიერთა თამაშებისთვის" (</w:t>
            </w:r>
            <w:r w:rsidRPr="00152D85">
              <w:t>Invictus Games</w:t>
            </w:r>
            <w:r w:rsidRPr="00152D85">
              <w:rPr>
                <w:lang w:val="ka-GE"/>
              </w:rPr>
              <w:t>) ემზადებიან</w:t>
            </w:r>
          </w:p>
          <w:p w:rsidR="00D034EA" w:rsidRPr="00152D85" w:rsidRDefault="00D034EA" w:rsidP="00B74545">
            <w:pPr>
              <w:spacing w:after="0" w:line="240" w:lineRule="auto"/>
              <w:ind w:left="176"/>
              <w:rPr>
                <w:rFonts w:ascii="Sylfaen" w:eastAsia="Times New Roman" w:hAnsi="Sylfaen"/>
                <w:sz w:val="24"/>
                <w:szCs w:val="24"/>
                <w:lang w:val="ka-GE"/>
              </w:rPr>
            </w:pPr>
            <w:r w:rsidRPr="00152D85">
              <w:rPr>
                <w:rFonts w:ascii="Sylfaen" w:hAnsi="Sylfaen"/>
                <w:b/>
                <w:sz w:val="24"/>
                <w:szCs w:val="24"/>
                <w:lang w:val="ka-GE"/>
              </w:rPr>
              <w:t xml:space="preserve">ძირითადი გზავნილები: </w:t>
            </w:r>
            <w:r w:rsidRPr="00152D85">
              <w:rPr>
                <w:rFonts w:ascii="Sylfaen" w:eastAsia="Times New Roman" w:hAnsi="Sylfaen"/>
                <w:sz w:val="24"/>
                <w:szCs w:val="24"/>
              </w:rPr>
              <w:t>"</w:t>
            </w:r>
            <w:r w:rsidRPr="00152D85">
              <w:rPr>
                <w:rFonts w:ascii="Sylfaen" w:eastAsia="Times New Roman" w:hAnsi="Sylfaen" w:cs="Sylfaen"/>
                <w:sz w:val="24"/>
                <w:szCs w:val="24"/>
              </w:rPr>
              <w:t>ძლიერთა</w:t>
            </w:r>
            <w:r w:rsidRPr="00152D85">
              <w:rPr>
                <w:rFonts w:ascii="Sylfaen" w:eastAsia="Times New Roman" w:hAnsi="Sylfaen"/>
                <w:sz w:val="24"/>
                <w:szCs w:val="24"/>
              </w:rPr>
              <w:t> </w:t>
            </w:r>
            <w:r w:rsidRPr="00152D85">
              <w:rPr>
                <w:rFonts w:ascii="Sylfaen" w:eastAsia="Times New Roman" w:hAnsi="Sylfaen" w:cs="Sylfaen"/>
                <w:sz w:val="24"/>
                <w:szCs w:val="24"/>
              </w:rPr>
              <w:t>თამაშები</w:t>
            </w:r>
            <w:r w:rsidRPr="00152D85">
              <w:rPr>
                <w:rFonts w:ascii="Sylfaen" w:eastAsia="Times New Roman" w:hAnsi="Sylfaen"/>
                <w:sz w:val="24"/>
                <w:szCs w:val="24"/>
              </w:rPr>
              <w:t>" </w:t>
            </w:r>
            <w:r w:rsidRPr="00152D85">
              <w:rPr>
                <w:rFonts w:ascii="Sylfaen" w:eastAsia="Times New Roman" w:hAnsi="Sylfaen" w:cs="Sylfaen"/>
                <w:sz w:val="24"/>
                <w:szCs w:val="24"/>
              </w:rPr>
              <w:t>დაჭრილ</w:t>
            </w:r>
            <w:r w:rsidRPr="00152D85">
              <w:rPr>
                <w:rFonts w:ascii="Sylfaen" w:eastAsia="Times New Roman" w:hAnsi="Sylfaen"/>
                <w:sz w:val="24"/>
                <w:szCs w:val="24"/>
              </w:rPr>
              <w:t> </w:t>
            </w:r>
            <w:r w:rsidRPr="00152D85">
              <w:rPr>
                <w:rFonts w:ascii="Sylfaen" w:eastAsia="Times New Roman" w:hAnsi="Sylfaen" w:cs="Sylfaen"/>
                <w:sz w:val="24"/>
                <w:szCs w:val="24"/>
              </w:rPr>
              <w:t>და</w:t>
            </w:r>
            <w:r w:rsidRPr="00152D85">
              <w:rPr>
                <w:rFonts w:ascii="Sylfaen" w:eastAsia="Times New Roman" w:hAnsi="Sylfaen" w:cs="Sylfaen"/>
                <w:sz w:val="24"/>
                <w:szCs w:val="24"/>
                <w:lang w:val="ka-GE"/>
              </w:rPr>
              <w:t xml:space="preserve"> </w:t>
            </w:r>
            <w:r w:rsidRPr="00152D85">
              <w:rPr>
                <w:rFonts w:ascii="Sylfaen" w:eastAsia="Times New Roman" w:hAnsi="Sylfaen" w:cs="Sylfaen"/>
                <w:sz w:val="24"/>
                <w:szCs w:val="24"/>
              </w:rPr>
              <w:t>დაშავებულ</w:t>
            </w:r>
            <w:r w:rsidRPr="00152D85">
              <w:rPr>
                <w:rFonts w:ascii="Sylfaen" w:eastAsia="Times New Roman" w:hAnsi="Sylfaen" w:cs="Sylfaen"/>
                <w:sz w:val="24"/>
                <w:szCs w:val="24"/>
                <w:lang w:val="ka-GE"/>
              </w:rPr>
              <w:t xml:space="preserve"> </w:t>
            </w:r>
            <w:r w:rsidRPr="00152D85">
              <w:rPr>
                <w:rFonts w:ascii="Sylfaen" w:eastAsia="Times New Roman" w:hAnsi="Sylfaen" w:cs="Sylfaen"/>
                <w:sz w:val="24"/>
                <w:szCs w:val="24"/>
              </w:rPr>
              <w:t>სამხედრო</w:t>
            </w:r>
            <w:r w:rsidRPr="00152D85">
              <w:rPr>
                <w:rFonts w:ascii="Sylfaen" w:eastAsia="Times New Roman" w:hAnsi="Sylfaen" w:cs="Sylfaen"/>
                <w:sz w:val="24"/>
                <w:szCs w:val="24"/>
                <w:lang w:val="ka-GE"/>
              </w:rPr>
              <w:t xml:space="preserve"> </w:t>
            </w:r>
            <w:r w:rsidRPr="00152D85">
              <w:rPr>
                <w:rFonts w:ascii="Sylfaen" w:eastAsia="Times New Roman" w:hAnsi="Sylfaen" w:cs="Sylfaen"/>
                <w:sz w:val="24"/>
                <w:szCs w:val="24"/>
              </w:rPr>
              <w:t>მოსამსახურეთა</w:t>
            </w:r>
            <w:r w:rsidRPr="00152D85">
              <w:rPr>
                <w:rFonts w:ascii="Sylfaen" w:eastAsia="Times New Roman" w:hAnsi="Sylfaen"/>
                <w:sz w:val="24"/>
                <w:szCs w:val="24"/>
              </w:rPr>
              <w:t xml:space="preserve"> </w:t>
            </w:r>
          </w:p>
          <w:p w:rsidR="00D034EA" w:rsidRPr="00152D85" w:rsidRDefault="00D034EA" w:rsidP="00B74545">
            <w:pPr>
              <w:pStyle w:val="BodyText"/>
              <w:tabs>
                <w:tab w:val="left" w:pos="426"/>
              </w:tabs>
              <w:ind w:left="175"/>
              <w:rPr>
                <w:rFonts w:eastAsia="Times New Roman"/>
                <w:lang w:val="ka-GE"/>
              </w:rPr>
            </w:pPr>
            <w:r w:rsidRPr="00152D85">
              <w:rPr>
                <w:rFonts w:eastAsia="Times New Roman"/>
              </w:rPr>
              <w:t>მხარდასაჭერად და მათივე მონაწილეობით იმართება</w:t>
            </w:r>
            <w:r w:rsidRPr="00152D85">
              <w:rPr>
                <w:rFonts w:eastAsia="Times New Roman"/>
                <w:lang w:val="ka-GE"/>
              </w:rPr>
              <w:t>;</w:t>
            </w:r>
          </w:p>
          <w:p w:rsidR="00D034EA" w:rsidRPr="00152D85" w:rsidRDefault="00D034EA" w:rsidP="00B74545">
            <w:pPr>
              <w:pStyle w:val="BodyText"/>
              <w:tabs>
                <w:tab w:val="left" w:pos="426"/>
              </w:tabs>
              <w:ind w:left="175"/>
              <w:rPr>
                <w:rFonts w:cs="Helvetica"/>
                <w:color w:val="141823"/>
                <w:shd w:val="clear" w:color="auto" w:fill="FFFFFF"/>
                <w:lang w:val="ka-GE"/>
              </w:rPr>
            </w:pPr>
            <w:r w:rsidRPr="00152D85">
              <w:rPr>
                <w:rFonts w:cs="Helvetica"/>
                <w:color w:val="141823"/>
                <w:shd w:val="clear" w:color="auto" w:fill="FFFFFF"/>
                <w:lang w:val="ka-GE"/>
              </w:rPr>
              <w:t>ჩვენი ჯარისკაცები ბრძოლის ველზე ვაჟკაცურად იბრძოდნენ და ეს თამაშებიც - დაუმარცხებელთა, ანუ ძლიერთა თამაშები  სწორედ მათი სულის სიმტკიცეს ეძღვნება;</w:t>
            </w:r>
          </w:p>
          <w:p w:rsidR="00D034EA" w:rsidRPr="00152D85" w:rsidRDefault="00D034EA" w:rsidP="00B74545">
            <w:pPr>
              <w:pStyle w:val="BodyText"/>
              <w:tabs>
                <w:tab w:val="left" w:pos="426"/>
              </w:tabs>
              <w:ind w:left="175"/>
              <w:rPr>
                <w:rFonts w:cs="Helvetica"/>
                <w:color w:val="141823"/>
                <w:shd w:val="clear" w:color="auto" w:fill="FFFFFF"/>
                <w:lang w:val="ka-GE"/>
              </w:rPr>
            </w:pPr>
            <w:r w:rsidRPr="00152D85">
              <w:rPr>
                <w:rFonts w:cs="Helvetica"/>
                <w:color w:val="141823"/>
                <w:shd w:val="clear" w:color="auto" w:fill="FFFFFF"/>
                <w:lang w:val="ka-GE"/>
              </w:rPr>
              <w:lastRenderedPageBreak/>
              <w:t>ჩვენი ქართველი სამხედროები თავდაუზოგავად ემსახურებოდნენ და დღესაც ემსახურებიან სამშობლოს;</w:t>
            </w:r>
          </w:p>
          <w:p w:rsidR="00D034EA" w:rsidRPr="00152D85" w:rsidRDefault="00D034EA" w:rsidP="00B74545">
            <w:pPr>
              <w:pStyle w:val="NormalWeb"/>
              <w:shd w:val="clear" w:color="auto" w:fill="FFFFFF"/>
              <w:spacing w:before="0" w:beforeAutospacing="0" w:after="0" w:afterAutospacing="0" w:line="215" w:lineRule="atLeast"/>
              <w:ind w:left="176"/>
              <w:rPr>
                <w:rFonts w:ascii="Sylfaen" w:hAnsi="Sylfaen" w:cs="Helvetica"/>
                <w:color w:val="141823"/>
                <w:shd w:val="clear" w:color="auto" w:fill="FFFFFF"/>
                <w:lang w:val="ka-GE"/>
              </w:rPr>
            </w:pPr>
            <w:r w:rsidRPr="00152D85">
              <w:rPr>
                <w:rFonts w:ascii="Sylfaen" w:hAnsi="Sylfaen" w:cs="Helvetica"/>
                <w:color w:val="141823"/>
                <w:shd w:val="clear" w:color="auto" w:fill="FFFFFF"/>
                <w:lang w:val="ka-GE"/>
              </w:rPr>
              <w:t xml:space="preserve">მათ საკუთარი ჯანმრთელობა ჩვენი ქვეყნის და ჩვენი ოჯახების დაცვას შეწირეს, თუმცა </w:t>
            </w:r>
          </w:p>
          <w:p w:rsidR="00D034EA" w:rsidRPr="00152D85" w:rsidRDefault="00D034EA" w:rsidP="00B74545">
            <w:pPr>
              <w:pStyle w:val="BodyText"/>
              <w:tabs>
                <w:tab w:val="left" w:pos="426"/>
              </w:tabs>
              <w:ind w:left="175"/>
              <w:rPr>
                <w:rFonts w:cs="Helvetica"/>
                <w:color w:val="141823"/>
                <w:shd w:val="clear" w:color="auto" w:fill="FFFFFF"/>
                <w:lang w:val="ka-GE"/>
              </w:rPr>
            </w:pPr>
            <w:r w:rsidRPr="00152D85">
              <w:rPr>
                <w:rFonts w:cs="Helvetica"/>
                <w:color w:val="141823"/>
                <w:shd w:val="clear" w:color="auto" w:fill="FFFFFF"/>
                <w:lang w:val="ka-GE"/>
              </w:rPr>
              <w:t>კვლავ წარმატებით ახერხებენ საქართველოს სახელის წარმოჩენას საერთაშორისო ასპარეზზე;</w:t>
            </w:r>
          </w:p>
          <w:p w:rsidR="00D034EA" w:rsidRPr="00152D85" w:rsidRDefault="00D034EA" w:rsidP="00B74545">
            <w:pPr>
              <w:pStyle w:val="BodyText"/>
              <w:tabs>
                <w:tab w:val="left" w:pos="426"/>
              </w:tabs>
              <w:ind w:left="175"/>
              <w:rPr>
                <w:lang w:val="ka-GE"/>
              </w:rPr>
            </w:pPr>
            <w:r w:rsidRPr="00152D85">
              <w:rPr>
                <w:rFonts w:eastAsia="Times New Roman"/>
              </w:rPr>
              <w:t>„ძლიერთა თამაშები“ შესაძლებლობას იძლევა საზოგადოებამ კიდევ ერთხელ დაუჭიროს მხარი იმ მეომრებს, რომლებმაც   ადამიანთა კეთილდღეობისთვის გაიღეს მხვერპლი, დაშავდნენ ბრძოლებსა თუ სამშვიდობო მისიებში</w:t>
            </w:r>
            <w:r w:rsidRPr="00152D85">
              <w:rPr>
                <w:rFonts w:eastAsia="Times New Roman"/>
                <w:lang w:val="ka-GE"/>
              </w:rPr>
              <w:t>.</w:t>
            </w:r>
          </w:p>
          <w:p w:rsidR="00D034EA" w:rsidRPr="00152D85" w:rsidRDefault="00D034EA" w:rsidP="00B74545">
            <w:pPr>
              <w:pStyle w:val="BodyText"/>
              <w:tabs>
                <w:tab w:val="left" w:pos="426"/>
              </w:tabs>
              <w:ind w:left="175"/>
              <w:rPr>
                <w:rFonts w:eastAsia="Times New Roman"/>
                <w:lang w:val="ka-GE" w:eastAsia="ru-RU"/>
              </w:rPr>
            </w:pPr>
            <w:r w:rsidRPr="00152D85">
              <w:rPr>
                <w:b/>
                <w:lang w:val="ka-GE"/>
              </w:rPr>
              <w:t>გაშუქება:</w:t>
            </w:r>
            <w:r w:rsidRPr="00152D85">
              <w:rPr>
                <w:lang w:val="ka-GE"/>
              </w:rPr>
              <w:t xml:space="preserve"> ღონისძიება გაშუქდება როგორც საქართველოს </w:t>
            </w:r>
            <w:r w:rsidRPr="00152D85">
              <w:rPr>
                <w:rFonts w:eastAsia="Times New Roman"/>
                <w:color w:val="000000"/>
                <w:lang w:val="ka-GE"/>
              </w:rPr>
              <w:t xml:space="preserve">თავდაცვის სამინისტოს ვებ-გვერდზე, ასევე გავრცელდება </w:t>
            </w:r>
            <w:r w:rsidRPr="00152D85">
              <w:rPr>
                <w:rFonts w:eastAsia="Times New Roman"/>
                <w:lang w:val="ka-GE" w:eastAsia="ru-RU"/>
              </w:rPr>
              <w:t xml:space="preserve">მედია საშუალებებით: ტელეკომპანია „რუსთავი 2“, ტელეკომპანია „იმედი“, საზოგადოებრივი მაუწყებელი, ტელეკომპანია „მაესტრო“, ტელეკომპანია „კავკასია“, საინფორმაციო სააგენტო „ინტერპრესნიუსი“, საინფორმაციო სააგენტო „პირველი“, საინფორმაციო სააგენტო „ექსპრესნიუსი“, საინფორმაციო სააგენტო „მედიანიუსი“; გაზეთები - „რეზონანსი“, „მესინჯერი“, „კვირის პალიტრა“; რადიო - „ფორტუნა“. </w:t>
            </w:r>
          </w:p>
          <w:p w:rsidR="00D034EA" w:rsidRPr="00152D85" w:rsidRDefault="00D034EA" w:rsidP="00B74545">
            <w:pPr>
              <w:pStyle w:val="BodyText"/>
              <w:tabs>
                <w:tab w:val="left" w:pos="426"/>
              </w:tabs>
              <w:ind w:left="175"/>
              <w:rPr>
                <w:lang w:val="ka-GE"/>
              </w:rPr>
            </w:pPr>
            <w:r w:rsidRPr="00152D85">
              <w:rPr>
                <w:rFonts w:eastAsia="Times New Roman"/>
                <w:lang w:val="ka-GE" w:eastAsia="ru-RU"/>
              </w:rPr>
              <w:t>ნიუსი დაეგზავნება საქართველოში არსებულ ყველა მედია საშუალებას.</w:t>
            </w:r>
          </w:p>
          <w:p w:rsidR="00D034EA" w:rsidRPr="00152D85" w:rsidRDefault="00D034EA" w:rsidP="00B74545">
            <w:pPr>
              <w:pStyle w:val="BodyText"/>
              <w:tabs>
                <w:tab w:val="left" w:pos="426"/>
              </w:tabs>
              <w:ind w:left="175"/>
              <w:rPr>
                <w:b/>
                <w:lang w:val="ka-GE"/>
              </w:rPr>
            </w:pPr>
            <w:r w:rsidRPr="00152D85">
              <w:rPr>
                <w:b/>
                <w:lang w:val="ka-GE"/>
              </w:rPr>
              <w:t xml:space="preserve">ფეისბუქზე განთავსების კამპანია - </w:t>
            </w:r>
            <w:r w:rsidRPr="00152D85">
              <w:rPr>
                <w:lang w:val="ka-GE"/>
              </w:rPr>
              <w:t>ვიზიტის ტექსტუალური და ვიდეო მასალა აიტვირთება თავდაცვის სამინისტროს ფეისბუქის გვერდზე, გარდა ამისა აიტვირთება ფოტო ალბომებიც.</w:t>
            </w:r>
          </w:p>
        </w:tc>
      </w:tr>
      <w:tr w:rsidR="00D034EA" w:rsidRPr="00152D85" w:rsidTr="003A6D01">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D034EA" w:rsidRPr="00152D85" w:rsidRDefault="00D034EA" w:rsidP="00A77B21">
            <w:pPr>
              <w:pStyle w:val="BodyText"/>
              <w:tabs>
                <w:tab w:val="left" w:pos="426"/>
              </w:tabs>
              <w:rPr>
                <w:rFonts w:eastAsia="Times New Roman"/>
                <w:b/>
                <w:bCs/>
                <w:lang w:val="ka-GE"/>
              </w:rPr>
            </w:pPr>
            <w:r w:rsidRPr="00152D85">
              <w:rPr>
                <w:rFonts w:eastAsia="Times New Roman"/>
                <w:b/>
                <w:bCs/>
                <w:lang w:val="ka-GE"/>
              </w:rPr>
              <w:t>8</w:t>
            </w:r>
          </w:p>
        </w:tc>
        <w:tc>
          <w:tcPr>
            <w:tcW w:w="14034" w:type="dxa"/>
            <w:tcBorders>
              <w:top w:val="nil"/>
              <w:left w:val="nil"/>
              <w:bottom w:val="single" w:sz="4" w:space="0" w:color="auto"/>
              <w:right w:val="single" w:sz="4" w:space="0" w:color="auto"/>
            </w:tcBorders>
            <w:shd w:val="clear" w:color="auto" w:fill="auto"/>
          </w:tcPr>
          <w:p w:rsidR="00D034EA" w:rsidRPr="00152D85" w:rsidRDefault="00D034EA" w:rsidP="00B74545">
            <w:pPr>
              <w:pStyle w:val="BodyText"/>
              <w:tabs>
                <w:tab w:val="left" w:pos="426"/>
              </w:tabs>
              <w:ind w:left="175"/>
              <w:rPr>
                <w:b/>
                <w:lang w:val="ka-GE"/>
              </w:rPr>
            </w:pPr>
            <w:r w:rsidRPr="00152D85">
              <w:rPr>
                <w:b/>
                <w:lang w:val="ka-GE"/>
              </w:rPr>
              <w:t>იუსტიციის სამინისტრო</w:t>
            </w:r>
          </w:p>
          <w:p w:rsidR="00D034EA" w:rsidRPr="00152D85" w:rsidRDefault="00D034EA" w:rsidP="00B74545">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დასაზუსტებელია</w:t>
            </w:r>
          </w:p>
          <w:p w:rsidR="00D034EA" w:rsidRPr="00152D85" w:rsidRDefault="00D034EA" w:rsidP="00B74545">
            <w:pPr>
              <w:pStyle w:val="BodyText"/>
              <w:tabs>
                <w:tab w:val="left" w:pos="426"/>
                <w:tab w:val="left" w:pos="4860"/>
              </w:tabs>
              <w:ind w:left="175"/>
              <w:rPr>
                <w:lang w:val="ka-GE"/>
              </w:rPr>
            </w:pPr>
            <w:r w:rsidRPr="00152D85">
              <w:rPr>
                <w:b/>
                <w:lang w:val="ka-GE"/>
              </w:rPr>
              <w:t xml:space="preserve">თემა: </w:t>
            </w:r>
            <w:r w:rsidRPr="00152D85">
              <w:rPr>
                <w:lang w:val="ka-GE"/>
              </w:rPr>
              <w:t xml:space="preserve">მიწის რეფორმა </w:t>
            </w:r>
          </w:p>
          <w:p w:rsidR="00D034EA" w:rsidRPr="00152D85" w:rsidRDefault="00D034EA" w:rsidP="00B74545">
            <w:pPr>
              <w:pStyle w:val="BodyText"/>
              <w:tabs>
                <w:tab w:val="left" w:pos="426"/>
              </w:tabs>
              <w:ind w:left="175"/>
              <w:rPr>
                <w:lang w:val="ka-GE"/>
              </w:rPr>
            </w:pPr>
            <w:r w:rsidRPr="00152D85">
              <w:rPr>
                <w:b/>
                <w:lang w:val="ka-GE"/>
              </w:rPr>
              <w:t xml:space="preserve">მნიშვნელობა: </w:t>
            </w:r>
            <w:r w:rsidRPr="00152D85">
              <w:rPr>
                <w:lang w:val="ka-GE"/>
              </w:rPr>
              <w:t>გადაცემის სტუდიაში საჯარო რეესტრის თავმჯდომარე მიწის მიმდინარე რეფორმის შესახებ ისაუბრებს. რეფორმა უძრავი ქონების რეგისტრაციის პროცედურების გამარტივებასა და მესაკუთრის უფლებების დაცვაზეა ორიენტირებული.</w:t>
            </w:r>
          </w:p>
          <w:p w:rsidR="00D034EA" w:rsidRPr="00152D85" w:rsidRDefault="00D034EA" w:rsidP="00B74545">
            <w:pPr>
              <w:pStyle w:val="BodyText"/>
              <w:tabs>
                <w:tab w:val="left" w:pos="426"/>
              </w:tabs>
              <w:ind w:left="175"/>
              <w:rPr>
                <w:b/>
                <w:lang w:val="ka-GE"/>
              </w:rPr>
            </w:pPr>
            <w:r w:rsidRPr="00152D85">
              <w:rPr>
                <w:b/>
                <w:lang w:val="ka-GE"/>
              </w:rPr>
              <w:t xml:space="preserve">ინფორმაცია გავრცელდება: </w:t>
            </w:r>
            <w:r w:rsidRPr="00152D85">
              <w:rPr>
                <w:lang w:val="ka-GE"/>
              </w:rPr>
              <w:t>TV 1, „საქმის კურსი“</w:t>
            </w:r>
          </w:p>
        </w:tc>
      </w:tr>
    </w:tbl>
    <w:p w:rsidR="00430E61" w:rsidRPr="00152D85" w:rsidRDefault="00430E61" w:rsidP="00AF4EBF">
      <w:pPr>
        <w:rPr>
          <w:rFonts w:ascii="Sylfaen" w:eastAsiaTheme="minorEastAsia" w:hAnsi="Sylfaen" w:cs="Sylfaen"/>
          <w:sz w:val="24"/>
          <w:szCs w:val="24"/>
          <w:lang w:val="ka-GE"/>
        </w:rPr>
      </w:pPr>
    </w:p>
    <w:p w:rsidR="00834AB2" w:rsidRPr="00152D85" w:rsidRDefault="00430E61" w:rsidP="00AF4EBF">
      <w:pPr>
        <w:rPr>
          <w:rFonts w:ascii="Sylfaen" w:eastAsiaTheme="minorEastAsia" w:hAnsi="Sylfaen" w:cs="Sylfaen"/>
          <w:sz w:val="24"/>
          <w:szCs w:val="24"/>
          <w:lang w:val="ka-GE"/>
        </w:rPr>
      </w:pPr>
      <w:r w:rsidRPr="00152D85">
        <w:rPr>
          <w:rFonts w:ascii="Sylfaen" w:eastAsiaTheme="minorEastAsia" w:hAnsi="Sylfaen" w:cs="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675"/>
        <w:gridCol w:w="14034"/>
      </w:tblGrid>
      <w:tr w:rsidR="00E243A9" w:rsidRPr="00152D8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152D85" w:rsidRDefault="00AE40F1" w:rsidP="00671F36">
            <w:pPr>
              <w:pStyle w:val="BodyText"/>
              <w:tabs>
                <w:tab w:val="left" w:pos="426"/>
              </w:tabs>
              <w:rPr>
                <w:rFonts w:eastAsia="Times New Roman"/>
                <w:lang w:val="ka-GE"/>
              </w:rPr>
            </w:pPr>
          </w:p>
        </w:tc>
        <w:tc>
          <w:tcPr>
            <w:tcW w:w="14034" w:type="dxa"/>
            <w:tcBorders>
              <w:top w:val="single" w:sz="4" w:space="0" w:color="auto"/>
              <w:left w:val="nil"/>
              <w:bottom w:val="single" w:sz="4" w:space="0" w:color="auto"/>
              <w:right w:val="single" w:sz="4" w:space="0" w:color="auto"/>
            </w:tcBorders>
            <w:shd w:val="clear" w:color="000000" w:fill="BFBFBF"/>
            <w:vAlign w:val="center"/>
            <w:hideMark/>
          </w:tcPr>
          <w:p w:rsidR="00AE40F1" w:rsidRPr="00152D85" w:rsidRDefault="00EF031E" w:rsidP="008975AE">
            <w:pPr>
              <w:pStyle w:val="BodyText"/>
              <w:tabs>
                <w:tab w:val="left" w:pos="426"/>
              </w:tabs>
              <w:ind w:left="151"/>
              <w:rPr>
                <w:rFonts w:eastAsia="Times New Roman"/>
                <w:b/>
                <w:bCs/>
                <w:lang w:val="ka-GE"/>
              </w:rPr>
            </w:pPr>
            <w:r w:rsidRPr="00152D85">
              <w:rPr>
                <w:rFonts w:eastAsia="Times New Roman"/>
                <w:b/>
                <w:bCs/>
              </w:rPr>
              <w:t>13</w:t>
            </w:r>
            <w:r w:rsidR="001208F8" w:rsidRPr="00152D85">
              <w:rPr>
                <w:rFonts w:eastAsia="Times New Roman"/>
                <w:b/>
                <w:bCs/>
              </w:rPr>
              <w:t xml:space="preserve"> </w:t>
            </w:r>
            <w:r w:rsidR="001208F8" w:rsidRPr="00152D85">
              <w:rPr>
                <w:rFonts w:eastAsia="Times New Roman"/>
                <w:b/>
                <w:bCs/>
                <w:lang w:val="ka-GE"/>
              </w:rPr>
              <w:t>სექტემბერი</w:t>
            </w:r>
            <w:r w:rsidR="00AE40F1" w:rsidRPr="00152D85">
              <w:rPr>
                <w:rFonts w:eastAsia="Times New Roman"/>
                <w:b/>
                <w:bCs/>
              </w:rPr>
              <w:br/>
            </w:r>
            <w:r w:rsidR="005019B8" w:rsidRPr="00152D85">
              <w:rPr>
                <w:rFonts w:eastAsia="Times New Roman"/>
                <w:b/>
                <w:bCs/>
                <w:lang w:val="ka-GE"/>
              </w:rPr>
              <w:t>ოთხშაბათი</w:t>
            </w:r>
          </w:p>
        </w:tc>
      </w:tr>
      <w:tr w:rsidR="00BE331D" w:rsidRPr="00152D85" w:rsidTr="00BE331D">
        <w:trPr>
          <w:trHeight w:val="16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671F36">
            <w:pPr>
              <w:pStyle w:val="BodyText"/>
              <w:tabs>
                <w:tab w:val="left" w:pos="426"/>
              </w:tabs>
              <w:rPr>
                <w:rFonts w:eastAsia="Times New Roman"/>
                <w:b/>
                <w:bCs/>
                <w:lang w:val="ka-GE"/>
              </w:rPr>
            </w:pPr>
            <w:r w:rsidRPr="00152D85">
              <w:rPr>
                <w:rFonts w:eastAsia="Times New Roman"/>
                <w:b/>
                <w:bCs/>
                <w:color w:val="FF0000"/>
              </w:rPr>
              <w:t>PM</w:t>
            </w:r>
          </w:p>
        </w:tc>
        <w:tc>
          <w:tcPr>
            <w:tcW w:w="14034" w:type="dxa"/>
            <w:tcBorders>
              <w:top w:val="nil"/>
              <w:left w:val="nil"/>
              <w:bottom w:val="single" w:sz="4" w:space="0" w:color="auto"/>
              <w:right w:val="single" w:sz="4" w:space="0" w:color="auto"/>
            </w:tcBorders>
            <w:shd w:val="clear" w:color="auto" w:fill="auto"/>
          </w:tcPr>
          <w:p w:rsidR="00A55A8F" w:rsidRPr="00152D85" w:rsidRDefault="00A55A8F" w:rsidP="00BB79D1">
            <w:pPr>
              <w:pStyle w:val="BodyText"/>
              <w:tabs>
                <w:tab w:val="left" w:pos="426"/>
              </w:tabs>
              <w:ind w:left="151"/>
              <w:rPr>
                <w:b/>
                <w:lang w:val="ka-GE"/>
              </w:rPr>
            </w:pPr>
          </w:p>
        </w:tc>
      </w:tr>
      <w:tr w:rsidR="00BE331D"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6C42E9">
            <w:pPr>
              <w:pStyle w:val="BodyText"/>
              <w:tabs>
                <w:tab w:val="left" w:pos="426"/>
              </w:tabs>
              <w:rPr>
                <w:rFonts w:eastAsia="Times New Roman"/>
                <w:b/>
                <w:bCs/>
                <w:lang w:val="ka-GE"/>
              </w:rPr>
            </w:pPr>
          </w:p>
        </w:tc>
        <w:tc>
          <w:tcPr>
            <w:tcW w:w="14034" w:type="dxa"/>
            <w:tcBorders>
              <w:top w:val="nil"/>
              <w:left w:val="nil"/>
              <w:bottom w:val="single" w:sz="4" w:space="0" w:color="auto"/>
              <w:right w:val="single" w:sz="4" w:space="0" w:color="auto"/>
            </w:tcBorders>
            <w:shd w:val="clear" w:color="auto" w:fill="auto"/>
          </w:tcPr>
          <w:p w:rsidR="00BE331D" w:rsidRPr="00152D85" w:rsidRDefault="00BE331D" w:rsidP="00BB79D1">
            <w:pPr>
              <w:pStyle w:val="BodyText"/>
              <w:tabs>
                <w:tab w:val="left" w:pos="426"/>
              </w:tabs>
              <w:ind w:left="151"/>
              <w:rPr>
                <w:b/>
                <w:lang w:val="ka-GE"/>
              </w:rPr>
            </w:pPr>
            <w:r w:rsidRPr="00152D85">
              <w:rPr>
                <w:b/>
                <w:lang w:val="ka-GE"/>
              </w:rPr>
              <w:t>გადაცემებში პირდაპირი ეთერები</w:t>
            </w:r>
          </w:p>
          <w:p w:rsidR="00BE331D" w:rsidRPr="00152D85" w:rsidRDefault="00BE331D" w:rsidP="00853645">
            <w:pPr>
              <w:pStyle w:val="BodyText"/>
              <w:tabs>
                <w:tab w:val="left" w:pos="426"/>
              </w:tabs>
              <w:ind w:left="175"/>
              <w:rPr>
                <w:b/>
                <w:lang w:val="ka-GE"/>
              </w:rPr>
            </w:pPr>
          </w:p>
        </w:tc>
      </w:tr>
      <w:tr w:rsidR="00F374C0"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374C0" w:rsidRPr="00152D85" w:rsidRDefault="00D3113A" w:rsidP="00E05FA5">
            <w:pPr>
              <w:pStyle w:val="BodyText"/>
              <w:tabs>
                <w:tab w:val="left" w:pos="426"/>
              </w:tabs>
              <w:ind w:left="90"/>
              <w:rPr>
                <w:rFonts w:eastAsia="Times New Roman"/>
                <w:b/>
                <w:bCs/>
              </w:rPr>
            </w:pPr>
            <w:r w:rsidRPr="00152D85">
              <w:rPr>
                <w:rFonts w:eastAsia="Times New Roman"/>
                <w:b/>
                <w:bCs/>
              </w:rPr>
              <w:t>1</w:t>
            </w:r>
          </w:p>
        </w:tc>
        <w:tc>
          <w:tcPr>
            <w:tcW w:w="14034" w:type="dxa"/>
            <w:tcBorders>
              <w:top w:val="nil"/>
              <w:left w:val="nil"/>
              <w:bottom w:val="single" w:sz="4" w:space="0" w:color="auto"/>
              <w:right w:val="single" w:sz="4" w:space="0" w:color="auto"/>
            </w:tcBorders>
            <w:shd w:val="clear" w:color="auto" w:fill="auto"/>
          </w:tcPr>
          <w:p w:rsidR="00F374C0" w:rsidRPr="00152D85" w:rsidRDefault="00F374C0" w:rsidP="00F374C0">
            <w:pPr>
              <w:pStyle w:val="BodyText"/>
              <w:tabs>
                <w:tab w:val="left" w:pos="426"/>
              </w:tabs>
              <w:ind w:left="175"/>
              <w:rPr>
                <w:b/>
                <w:lang w:val="ka-GE"/>
              </w:rPr>
            </w:pPr>
            <w:r w:rsidRPr="00152D85">
              <w:rPr>
                <w:b/>
                <w:lang w:val="ka-GE"/>
              </w:rPr>
              <w:t>განათლების სამინისტრო</w:t>
            </w:r>
          </w:p>
          <w:p w:rsidR="00F374C0" w:rsidRPr="00152D85" w:rsidRDefault="00F374C0" w:rsidP="00F374C0">
            <w:pPr>
              <w:pStyle w:val="BodyText"/>
              <w:tabs>
                <w:tab w:val="left" w:pos="426"/>
              </w:tabs>
              <w:ind w:left="175"/>
              <w:rPr>
                <w:rFonts w:eastAsia="Merriweather" w:cs="Merriweather"/>
              </w:rPr>
            </w:pPr>
            <w:r w:rsidRPr="00152D85">
              <w:rPr>
                <w:b/>
                <w:lang w:val="ka-GE"/>
              </w:rPr>
              <w:t xml:space="preserve">დრო: </w:t>
            </w:r>
            <w:r w:rsidRPr="00152D85">
              <w:rPr>
                <w:lang w:val="ka-GE"/>
              </w:rPr>
              <w:t>11</w:t>
            </w:r>
            <w:r w:rsidRPr="00152D85">
              <w:t>:00</w:t>
            </w:r>
          </w:p>
          <w:p w:rsidR="00F374C0" w:rsidRPr="00152D85" w:rsidRDefault="00F374C0" w:rsidP="00F374C0">
            <w:pPr>
              <w:pStyle w:val="BodyText"/>
              <w:tabs>
                <w:tab w:val="left" w:pos="426"/>
              </w:tabs>
              <w:ind w:left="175"/>
              <w:rPr>
                <w:lang w:val="ka-GE"/>
              </w:rPr>
            </w:pPr>
            <w:r w:rsidRPr="00152D85">
              <w:rPr>
                <w:b/>
                <w:lang w:val="ka-GE"/>
              </w:rPr>
              <w:t xml:space="preserve">თემა: </w:t>
            </w:r>
            <w:r w:rsidRPr="00152D85">
              <w:rPr>
                <w:lang w:val="ka-GE"/>
              </w:rPr>
              <w:t>პროგრამაში „ასწავლე საქართველოში“ მონაწილე პედაგოგები დაჯილდოვდებიან</w:t>
            </w:r>
          </w:p>
          <w:p w:rsidR="00F374C0" w:rsidRPr="00152D85" w:rsidRDefault="00F374C0" w:rsidP="00F374C0">
            <w:pPr>
              <w:pStyle w:val="BodyText"/>
              <w:tabs>
                <w:tab w:val="left" w:pos="426"/>
              </w:tabs>
              <w:ind w:left="175"/>
              <w:rPr>
                <w:rFonts w:cs="Arial"/>
                <w:lang w:val="ka-GE"/>
              </w:rPr>
            </w:pPr>
            <w:r w:rsidRPr="00152D85">
              <w:rPr>
                <w:b/>
                <w:lang w:val="ka-GE"/>
              </w:rPr>
              <w:t>ღონისძიების შესახებ:</w:t>
            </w:r>
            <w:r w:rsidRPr="00152D85">
              <w:rPr>
                <w:lang w:val="ka-GE"/>
              </w:rPr>
              <w:t xml:space="preserve"> </w:t>
            </w:r>
            <w:r w:rsidRPr="00152D85">
              <w:rPr>
                <w:rFonts w:eastAsia="Calibri"/>
                <w:color w:val="000000" w:themeColor="text1"/>
              </w:rPr>
              <w:t>მასწავლებელთა პროფესიული განვითარების ეროვნული ცენტრის პროგრამის  „ასწავლე საქართველოსთვის“ ფარგლებში  შუალდურ ტრენინგებში </w:t>
            </w:r>
            <w:r w:rsidRPr="00152D85">
              <w:rPr>
                <w:rFonts w:eastAsia="Calibri"/>
                <w:color w:val="000000" w:themeColor="text1"/>
                <w:lang w:val="ka-GE"/>
              </w:rPr>
              <w:t xml:space="preserve">„საგაკვეთილო დაკვირვება“ და „ვიდეოგაკვეთილების ანალიზი“ </w:t>
            </w:r>
            <w:r w:rsidRPr="00152D85">
              <w:rPr>
                <w:rFonts w:eastAsia="Calibri"/>
                <w:color w:val="000000" w:themeColor="text1"/>
              </w:rPr>
              <w:t xml:space="preserve">მონაწილეობის დამადასტურებელი </w:t>
            </w:r>
            <w:r w:rsidRPr="00152D85">
              <w:rPr>
                <w:rFonts w:eastAsia="Calibri"/>
                <w:color w:val="000000" w:themeColor="text1"/>
                <w:lang w:val="ka-GE"/>
              </w:rPr>
              <w:t xml:space="preserve">სერტიფიკატების გადაცემის ცერემონიალი გაიმართება. </w:t>
            </w:r>
            <w:r w:rsidRPr="00152D85">
              <w:rPr>
                <w:rFonts w:eastAsia="Calibri"/>
                <w:bCs/>
                <w:color w:val="000000" w:themeColor="text1"/>
                <w:lang w:val="ka-GE"/>
              </w:rPr>
              <w:t>ღონისძიებას 195 კოსულტანტ-მასწავლებელი დაესწრება. პედაგოგებს სერტიფიკატებს განათლებისა და მეცნიერების მინისტრის მოადგილე ლია გიგაური გადასცემს.</w:t>
            </w:r>
          </w:p>
          <w:p w:rsidR="00F374C0" w:rsidRPr="00152D85" w:rsidRDefault="00F374C0" w:rsidP="00F374C0">
            <w:pPr>
              <w:pStyle w:val="BodyText"/>
              <w:tabs>
                <w:tab w:val="left" w:pos="426"/>
              </w:tabs>
              <w:ind w:left="175"/>
              <w:rPr>
                <w:b/>
                <w:lang w:val="ka-GE"/>
              </w:rPr>
            </w:pPr>
            <w:r w:rsidRPr="00152D85">
              <w:rPr>
                <w:rFonts w:eastAsia="Calibri" w:cs="Times New Roman"/>
                <w:b/>
                <w:lang w:val="ka-GE"/>
              </w:rPr>
              <w:t xml:space="preserve">ფეისბუქზე განთავსების კამპანია: </w:t>
            </w:r>
            <w:r w:rsidRPr="00152D85">
              <w:rPr>
                <w:rFonts w:eastAsia="Calibri" w:cs="Times New Roman"/>
                <w:lang w:val="ka-GE"/>
              </w:rPr>
              <w:t>ფეისბუქზე განთავსდება ინფორმაცია და დაიდება ფოტო.</w:t>
            </w:r>
          </w:p>
        </w:tc>
      </w:tr>
      <w:tr w:rsidR="00F374C0"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374C0" w:rsidRPr="00152D85" w:rsidRDefault="00D3113A" w:rsidP="00E05FA5">
            <w:pPr>
              <w:pStyle w:val="BodyText"/>
              <w:tabs>
                <w:tab w:val="left" w:pos="426"/>
              </w:tabs>
              <w:ind w:left="90"/>
              <w:rPr>
                <w:rFonts w:eastAsia="Times New Roman"/>
                <w:b/>
                <w:bCs/>
              </w:rPr>
            </w:pPr>
            <w:r w:rsidRPr="00152D85">
              <w:rPr>
                <w:rFonts w:eastAsia="Times New Roman"/>
                <w:b/>
                <w:bCs/>
              </w:rPr>
              <w:t>2</w:t>
            </w:r>
          </w:p>
        </w:tc>
        <w:tc>
          <w:tcPr>
            <w:tcW w:w="14034" w:type="dxa"/>
            <w:tcBorders>
              <w:top w:val="nil"/>
              <w:left w:val="nil"/>
              <w:bottom w:val="single" w:sz="4" w:space="0" w:color="auto"/>
              <w:right w:val="single" w:sz="4" w:space="0" w:color="auto"/>
            </w:tcBorders>
            <w:shd w:val="clear" w:color="auto" w:fill="auto"/>
          </w:tcPr>
          <w:p w:rsidR="00C976FF" w:rsidRPr="00152D85" w:rsidRDefault="00C976FF" w:rsidP="00C976FF">
            <w:pPr>
              <w:pStyle w:val="BodyText"/>
              <w:tabs>
                <w:tab w:val="left" w:pos="426"/>
              </w:tabs>
              <w:ind w:left="175"/>
              <w:rPr>
                <w:b/>
                <w:lang w:val="ka-GE"/>
              </w:rPr>
            </w:pPr>
            <w:r w:rsidRPr="00152D85">
              <w:rPr>
                <w:b/>
                <w:lang w:val="ka-GE"/>
              </w:rPr>
              <w:t>ჯანდაცვის სამინისტრო</w:t>
            </w:r>
          </w:p>
          <w:p w:rsidR="00C976FF" w:rsidRPr="00152D85" w:rsidRDefault="00C976FF" w:rsidP="00C976FF">
            <w:pPr>
              <w:pStyle w:val="BodyText"/>
              <w:tabs>
                <w:tab w:val="left" w:pos="426"/>
              </w:tabs>
              <w:ind w:left="175"/>
              <w:rPr>
                <w:rFonts w:eastAsia="Merriweather" w:cs="Merriweather"/>
              </w:rPr>
            </w:pPr>
            <w:r w:rsidRPr="00152D85">
              <w:rPr>
                <w:b/>
                <w:lang w:val="ka-GE"/>
              </w:rPr>
              <w:t xml:space="preserve">დრო: </w:t>
            </w:r>
            <w:r w:rsidRPr="00152D85">
              <w:rPr>
                <w:lang w:val="ka-GE"/>
              </w:rPr>
              <w:t>11</w:t>
            </w:r>
            <w:r w:rsidRPr="00152D85">
              <w:t>:00</w:t>
            </w:r>
          </w:p>
          <w:p w:rsidR="00C976FF" w:rsidRPr="00152D85" w:rsidRDefault="00C976FF" w:rsidP="00C976FF">
            <w:pPr>
              <w:pStyle w:val="BodyText"/>
              <w:tabs>
                <w:tab w:val="left" w:pos="426"/>
              </w:tabs>
              <w:ind w:left="175"/>
              <w:rPr>
                <w:lang w:val="ka-GE"/>
              </w:rPr>
            </w:pPr>
            <w:r w:rsidRPr="00152D85">
              <w:rPr>
                <w:b/>
                <w:lang w:val="ka-GE"/>
              </w:rPr>
              <w:t xml:space="preserve">თემა: </w:t>
            </w:r>
            <w:r w:rsidRPr="00152D85">
              <w:rPr>
                <w:lang w:val="ka-GE"/>
              </w:rPr>
              <w:t>ურთიერთთანამშრომლობის მემორანდუმი ჯანდაცვის სამინისტროსა და საჯარო რეესტრის ეროვნულ სააგენტოს შორის</w:t>
            </w:r>
          </w:p>
          <w:p w:rsidR="00C976FF" w:rsidRPr="00152D85" w:rsidRDefault="00C976FF" w:rsidP="00C976FF">
            <w:pPr>
              <w:pStyle w:val="BodyText"/>
              <w:tabs>
                <w:tab w:val="left" w:pos="426"/>
              </w:tabs>
              <w:ind w:left="175"/>
              <w:rPr>
                <w:rFonts w:cs="Arial"/>
                <w:lang w:val="ka-GE"/>
              </w:rPr>
            </w:pPr>
            <w:r w:rsidRPr="00152D85">
              <w:rPr>
                <w:b/>
                <w:lang w:val="ka-GE"/>
              </w:rPr>
              <w:t xml:space="preserve">ძირითადი გზავნილი:  </w:t>
            </w:r>
            <w:r w:rsidRPr="00152D85">
              <w:rPr>
                <w:lang w:val="ka-GE"/>
              </w:rPr>
              <w:t>შრომითი მიგრაციის სფეროში თანამშრომლობის განვითარება საქართველოს მთავრობის ერთ-ერთი პრიორიტეტია. შრომითი მიგრაციის ეფექტიანად მართვისათვის უმნიშვნელოვანესია გამართული მარეგულირებელი და შესაბამის სახელმწიფო უწყებებს შორის კოორდინაციის მექანიზმების არსებობა.</w:t>
            </w:r>
          </w:p>
          <w:p w:rsidR="00F374C0" w:rsidRPr="00152D85" w:rsidRDefault="00C976FF" w:rsidP="00C976FF">
            <w:pPr>
              <w:pStyle w:val="BodyText"/>
              <w:tabs>
                <w:tab w:val="left" w:pos="426"/>
              </w:tabs>
              <w:ind w:left="175"/>
              <w:rPr>
                <w:lang w:val="ka-GE"/>
              </w:rPr>
            </w:pPr>
            <w:r w:rsidRPr="00152D85">
              <w:rPr>
                <w:b/>
                <w:lang w:val="ka-GE"/>
              </w:rPr>
              <w:t xml:space="preserve">გაშუქება: </w:t>
            </w:r>
            <w:r w:rsidRPr="00152D85">
              <w:rPr>
                <w:lang w:val="ka-GE"/>
              </w:rPr>
              <w:t>სატელევიზიო საინფორმაციო გამოშვებები, სააგენტოები;</w:t>
            </w:r>
          </w:p>
          <w:p w:rsidR="00C976FF" w:rsidRPr="00152D85" w:rsidRDefault="00C976FF" w:rsidP="00C976FF">
            <w:pPr>
              <w:pStyle w:val="BodyText"/>
              <w:tabs>
                <w:tab w:val="left" w:pos="426"/>
              </w:tabs>
              <w:ind w:left="175"/>
              <w:rPr>
                <w:b/>
                <w:lang w:val="ka-GE"/>
              </w:rPr>
            </w:pPr>
            <w:r w:rsidRPr="00152D85">
              <w:rPr>
                <w:b/>
                <w:lang w:val="ka-GE"/>
              </w:rPr>
              <w:t xml:space="preserve">ფეისბუქზე განთავსების კამპანია - </w:t>
            </w:r>
            <w:r w:rsidRPr="00152D85">
              <w:rPr>
                <w:lang w:val="ka-GE"/>
              </w:rPr>
              <w:t>ღონისძიების ამსახველი ფოტო და ვიდეო მასალა განთავსდება facebook-ზე.</w:t>
            </w:r>
          </w:p>
        </w:tc>
      </w:tr>
      <w:tr w:rsidR="00281563"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1563" w:rsidRPr="00152D85" w:rsidRDefault="00281563" w:rsidP="00555C57">
            <w:pPr>
              <w:pStyle w:val="BodyText"/>
              <w:tabs>
                <w:tab w:val="left" w:pos="426"/>
              </w:tabs>
              <w:ind w:left="90"/>
              <w:rPr>
                <w:rFonts w:eastAsia="Times New Roman"/>
                <w:b/>
                <w:bCs/>
                <w:lang w:val="ka-GE"/>
              </w:rPr>
            </w:pPr>
            <w:r w:rsidRPr="00152D85">
              <w:rPr>
                <w:rFonts w:eastAsia="Times New Roman"/>
                <w:b/>
                <w:bCs/>
                <w:lang w:val="ka-GE"/>
              </w:rPr>
              <w:t>3</w:t>
            </w:r>
          </w:p>
        </w:tc>
        <w:tc>
          <w:tcPr>
            <w:tcW w:w="14034" w:type="dxa"/>
            <w:tcBorders>
              <w:top w:val="nil"/>
              <w:left w:val="nil"/>
              <w:bottom w:val="single" w:sz="4" w:space="0" w:color="auto"/>
              <w:right w:val="single" w:sz="4" w:space="0" w:color="auto"/>
            </w:tcBorders>
            <w:shd w:val="clear" w:color="auto" w:fill="auto"/>
          </w:tcPr>
          <w:p w:rsidR="00281563" w:rsidRPr="00152D85" w:rsidRDefault="00281563" w:rsidP="00281563">
            <w:pPr>
              <w:pStyle w:val="BodyText"/>
              <w:tabs>
                <w:tab w:val="left" w:pos="426"/>
              </w:tabs>
              <w:ind w:left="175"/>
              <w:rPr>
                <w:b/>
                <w:highlight w:val="yellow"/>
                <w:lang w:val="ka-GE"/>
              </w:rPr>
            </w:pPr>
            <w:r w:rsidRPr="00152D85">
              <w:rPr>
                <w:b/>
                <w:highlight w:val="yellow"/>
                <w:lang w:val="ka-GE"/>
              </w:rPr>
              <w:t>ჯანდაცვის სამინისტრო</w:t>
            </w:r>
          </w:p>
          <w:p w:rsidR="00281563" w:rsidRPr="00152D85" w:rsidRDefault="00281563" w:rsidP="00281563">
            <w:pPr>
              <w:pStyle w:val="BodyText"/>
              <w:tabs>
                <w:tab w:val="left" w:pos="426"/>
              </w:tabs>
              <w:ind w:left="175"/>
              <w:rPr>
                <w:rFonts w:eastAsia="Merriweather" w:cs="Merriweather"/>
                <w:highlight w:val="yellow"/>
              </w:rPr>
            </w:pPr>
            <w:r w:rsidRPr="00152D85">
              <w:rPr>
                <w:b/>
                <w:highlight w:val="yellow"/>
                <w:lang w:val="ka-GE"/>
              </w:rPr>
              <w:t xml:space="preserve">დრო: </w:t>
            </w:r>
            <w:r w:rsidRPr="00152D85">
              <w:rPr>
                <w:highlight w:val="yellow"/>
                <w:lang w:val="ka-GE"/>
              </w:rPr>
              <w:t>15</w:t>
            </w:r>
            <w:r w:rsidRPr="00152D85">
              <w:rPr>
                <w:highlight w:val="yellow"/>
              </w:rPr>
              <w:t>:00</w:t>
            </w:r>
          </w:p>
          <w:p w:rsidR="00281563" w:rsidRPr="00152D85" w:rsidRDefault="00281563" w:rsidP="00281563">
            <w:pPr>
              <w:pStyle w:val="BodyText"/>
              <w:tabs>
                <w:tab w:val="left" w:pos="426"/>
              </w:tabs>
              <w:ind w:left="175"/>
              <w:rPr>
                <w:highlight w:val="yellow"/>
                <w:lang w:val="ka-GE"/>
              </w:rPr>
            </w:pPr>
            <w:r w:rsidRPr="00152D85">
              <w:rPr>
                <w:b/>
                <w:highlight w:val="yellow"/>
                <w:lang w:val="ka-GE"/>
              </w:rPr>
              <w:t xml:space="preserve">თემა: </w:t>
            </w:r>
            <w:r w:rsidRPr="00152D85">
              <w:rPr>
                <w:highlight w:val="yellow"/>
                <w:lang w:val="ka-GE"/>
              </w:rPr>
              <w:t>მეტადონის ჩანაცვლებითი თერაპიის განყოფილების გახსნა ბათუმში</w:t>
            </w:r>
          </w:p>
          <w:p w:rsidR="00281563" w:rsidRPr="00152D85" w:rsidRDefault="00281563" w:rsidP="00281563">
            <w:pPr>
              <w:pStyle w:val="BodyText"/>
              <w:tabs>
                <w:tab w:val="left" w:pos="426"/>
              </w:tabs>
              <w:ind w:left="175"/>
              <w:rPr>
                <w:rFonts w:cs="Arial"/>
                <w:highlight w:val="yellow"/>
                <w:lang w:val="ka-GE"/>
              </w:rPr>
            </w:pPr>
            <w:r w:rsidRPr="00152D85">
              <w:rPr>
                <w:b/>
                <w:highlight w:val="yellow"/>
                <w:lang w:val="ka-GE"/>
              </w:rPr>
              <w:t xml:space="preserve">ძირითადი გზავნილი: </w:t>
            </w:r>
            <w:r w:rsidRPr="00152D85">
              <w:rPr>
                <w:highlight w:val="yellow"/>
                <w:lang w:val="ka-GE"/>
              </w:rPr>
              <w:t>მეტადონით ჩანაცვლებითი პროგრამის ბენეფიციარებისთვის მომსახურების მიღება კიდევ უფრო ხელმისაწვდომი გახდება</w:t>
            </w:r>
          </w:p>
          <w:p w:rsidR="00281563" w:rsidRPr="00152D85" w:rsidRDefault="00281563" w:rsidP="00281563">
            <w:pPr>
              <w:pStyle w:val="BodyText"/>
              <w:tabs>
                <w:tab w:val="left" w:pos="426"/>
              </w:tabs>
              <w:ind w:left="175"/>
              <w:rPr>
                <w:highlight w:val="yellow"/>
                <w:lang w:val="ka-GE"/>
              </w:rPr>
            </w:pPr>
            <w:r w:rsidRPr="00152D85">
              <w:rPr>
                <w:b/>
                <w:highlight w:val="yellow"/>
                <w:lang w:val="ka-GE"/>
              </w:rPr>
              <w:t xml:space="preserve">გაშუქება: </w:t>
            </w:r>
            <w:r w:rsidRPr="00152D85">
              <w:rPr>
                <w:highlight w:val="yellow"/>
                <w:lang w:val="ka-GE"/>
              </w:rPr>
              <w:t>საინფორმაციო გამოშვებები; სააგენტოები;</w:t>
            </w:r>
          </w:p>
          <w:p w:rsidR="00281563" w:rsidRPr="00152D85" w:rsidRDefault="00281563" w:rsidP="00281563">
            <w:pPr>
              <w:pStyle w:val="BodyText"/>
              <w:tabs>
                <w:tab w:val="left" w:pos="426"/>
              </w:tabs>
              <w:ind w:left="175"/>
              <w:rPr>
                <w:b/>
                <w:lang w:val="ka-GE"/>
              </w:rPr>
            </w:pPr>
            <w:r w:rsidRPr="00152D85">
              <w:rPr>
                <w:b/>
                <w:highlight w:val="yellow"/>
                <w:lang w:val="ka-GE"/>
              </w:rPr>
              <w:t xml:space="preserve">ფეისბუქზე განთავსების კამპანია - </w:t>
            </w:r>
            <w:r w:rsidRPr="00152D85">
              <w:rPr>
                <w:highlight w:val="yellow"/>
                <w:lang w:val="ka-GE"/>
              </w:rPr>
              <w:t>ღონისძიების ამსახველი ფოტო და ვიდეო მასალა განთავსდება facebook-ზე.</w:t>
            </w:r>
          </w:p>
        </w:tc>
      </w:tr>
      <w:tr w:rsidR="00281563"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1563" w:rsidRPr="00152D85" w:rsidRDefault="00281563" w:rsidP="00E05FA5">
            <w:pPr>
              <w:pStyle w:val="BodyText"/>
              <w:tabs>
                <w:tab w:val="left" w:pos="426"/>
              </w:tabs>
              <w:ind w:left="90"/>
              <w:rPr>
                <w:rFonts w:eastAsia="Times New Roman"/>
                <w:b/>
                <w:bCs/>
                <w:lang w:val="ka-GE"/>
              </w:rPr>
            </w:pPr>
            <w:r w:rsidRPr="00152D85">
              <w:rPr>
                <w:rFonts w:eastAsia="Times New Roman"/>
                <w:b/>
                <w:bCs/>
                <w:lang w:val="ka-GE"/>
              </w:rPr>
              <w:t>4</w:t>
            </w:r>
          </w:p>
        </w:tc>
        <w:tc>
          <w:tcPr>
            <w:tcW w:w="14034" w:type="dxa"/>
            <w:tcBorders>
              <w:top w:val="nil"/>
              <w:left w:val="nil"/>
              <w:bottom w:val="single" w:sz="4" w:space="0" w:color="auto"/>
              <w:right w:val="single" w:sz="4" w:space="0" w:color="auto"/>
            </w:tcBorders>
            <w:shd w:val="clear" w:color="auto" w:fill="auto"/>
          </w:tcPr>
          <w:p w:rsidR="00281563" w:rsidRPr="00152D85" w:rsidRDefault="00281563" w:rsidP="00555C57">
            <w:pPr>
              <w:pStyle w:val="BodyText"/>
              <w:tabs>
                <w:tab w:val="left" w:pos="426"/>
              </w:tabs>
              <w:ind w:left="175"/>
              <w:rPr>
                <w:b/>
                <w:lang w:val="ka-GE"/>
              </w:rPr>
            </w:pPr>
            <w:r w:rsidRPr="00152D85">
              <w:rPr>
                <w:b/>
                <w:lang w:val="ka-GE"/>
              </w:rPr>
              <w:t>თავდაცვის სამინისტრო</w:t>
            </w:r>
          </w:p>
          <w:p w:rsidR="00281563" w:rsidRPr="00152D85" w:rsidRDefault="00281563" w:rsidP="00555C57">
            <w:pPr>
              <w:pStyle w:val="BodyText"/>
              <w:tabs>
                <w:tab w:val="left" w:pos="426"/>
              </w:tabs>
              <w:ind w:left="175"/>
              <w:rPr>
                <w:rFonts w:eastAsia="Merriweather" w:cs="Merriweather"/>
                <w:lang w:val="ka-GE"/>
              </w:rPr>
            </w:pPr>
            <w:r w:rsidRPr="00152D85">
              <w:rPr>
                <w:b/>
                <w:lang w:val="ka-GE"/>
              </w:rPr>
              <w:lastRenderedPageBreak/>
              <w:t xml:space="preserve">დრო: </w:t>
            </w:r>
            <w:r w:rsidRPr="00152D85">
              <w:rPr>
                <w:lang w:val="ka-GE"/>
              </w:rPr>
              <w:t>დასაზუსტებელია</w:t>
            </w:r>
          </w:p>
          <w:p w:rsidR="00281563" w:rsidRPr="00152D85" w:rsidRDefault="00281563" w:rsidP="00555C57">
            <w:pPr>
              <w:pStyle w:val="BodyText"/>
              <w:tabs>
                <w:tab w:val="left" w:pos="426"/>
              </w:tabs>
              <w:ind w:left="175"/>
              <w:rPr>
                <w:lang w:val="ka-GE"/>
              </w:rPr>
            </w:pPr>
            <w:r w:rsidRPr="00152D85">
              <w:rPr>
                <w:b/>
                <w:lang w:val="ka-GE"/>
              </w:rPr>
              <w:t xml:space="preserve">თემა: </w:t>
            </w:r>
            <w:r w:rsidRPr="00152D85">
              <w:rPr>
                <w:lang w:val="ka-GE"/>
              </w:rPr>
              <w:t>სამხედრო დღე ანაკლიის ბანაკში</w:t>
            </w:r>
          </w:p>
          <w:p w:rsidR="00281563" w:rsidRPr="00152D85" w:rsidRDefault="00281563" w:rsidP="00555C57">
            <w:pPr>
              <w:pStyle w:val="BodyText"/>
              <w:tabs>
                <w:tab w:val="left" w:pos="426"/>
              </w:tabs>
              <w:ind w:left="175"/>
              <w:rPr>
                <w:rFonts w:eastAsia="Times New Roman"/>
                <w:color w:val="000000"/>
                <w:lang w:val="ka-GE"/>
              </w:rPr>
            </w:pPr>
            <w:r w:rsidRPr="00152D85">
              <w:rPr>
                <w:b/>
                <w:lang w:val="ka-GE"/>
              </w:rPr>
              <w:t xml:space="preserve">ძირითადი გზავნილები: </w:t>
            </w:r>
            <w:r w:rsidRPr="00152D85">
              <w:rPr>
                <w:rFonts w:eastAsia="Times New Roman"/>
                <w:color w:val="000000"/>
                <w:lang w:val="ka-GE"/>
              </w:rPr>
              <w:t>სასიხარულოა, რომ თავდაცვის სამინისტრო ამ მნიშვნელოვან პროექტს შეუერთდა და იმედია, ჩვენი ახალგაზრდები სასიამოვნოდ გაატარებენ დროს და დასვენებასთან ერთად ბევრ საინტერესო ინფორმაციას მიიღებენ.</w:t>
            </w:r>
          </w:p>
          <w:p w:rsidR="00281563" w:rsidRPr="00152D85" w:rsidRDefault="00281563" w:rsidP="00555C57">
            <w:pPr>
              <w:pStyle w:val="BodyText"/>
              <w:tabs>
                <w:tab w:val="left" w:pos="426"/>
              </w:tabs>
              <w:ind w:left="175"/>
              <w:rPr>
                <w:rFonts w:eastAsia="Times New Roman"/>
                <w:color w:val="000000"/>
                <w:lang w:val="ka-GE"/>
              </w:rPr>
            </w:pPr>
            <w:r w:rsidRPr="00152D85">
              <w:rPr>
                <w:rFonts w:eastAsia="Times New Roman"/>
                <w:color w:val="000000"/>
                <w:lang w:val="ka-GE"/>
              </w:rPr>
              <w:t>მსგავსი სახის პროექტები ხელს უწყობს ახალგაზრდა თაობის ფიზიკური, სულიერი და ინტელექტუალური პოტენციალის ამაღლებას, ასევე, მათ სოციალურ ინტეგრაციასა და ჯანსაღი ცხოვრების წესის პოპულარიზაციას.</w:t>
            </w:r>
          </w:p>
          <w:p w:rsidR="00281563" w:rsidRPr="00152D85" w:rsidRDefault="00281563" w:rsidP="00555C57">
            <w:pPr>
              <w:pStyle w:val="BodyText"/>
              <w:tabs>
                <w:tab w:val="left" w:pos="426"/>
              </w:tabs>
              <w:ind w:left="175"/>
              <w:rPr>
                <w:lang w:val="ka-GE"/>
              </w:rPr>
            </w:pPr>
            <w:r w:rsidRPr="00152D85">
              <w:rPr>
                <w:rFonts w:eastAsia="Times New Roman"/>
                <w:color w:val="000000"/>
                <w:lang w:val="ka-GE"/>
              </w:rPr>
              <w:t xml:space="preserve">მნიშვნელოვანია, რომ პროექტის ფარგლებში სკოლის მოსწავლეები სამხედრო თემატიკას გაეცნობიან და საქართველოს შეიარაღებული ძალების შესახებ მიიღებენ ინფორმაციას, რაც ხელს შეუწყობს </w:t>
            </w:r>
            <w:r w:rsidRPr="00152D85">
              <w:rPr>
                <w:color w:val="1B2432"/>
                <w:shd w:val="clear" w:color="auto" w:fill="FFFFFF"/>
                <w:lang w:val="ka-GE"/>
              </w:rPr>
              <w:t>სამხედრო საქმის პოპულარიზაციასა და ახალგაზრდა თაობაში პატრიოტული სულისკვეთების ამაღლებას.</w:t>
            </w:r>
          </w:p>
          <w:p w:rsidR="00281563" w:rsidRPr="00152D85" w:rsidRDefault="00281563" w:rsidP="00555C57">
            <w:pPr>
              <w:pStyle w:val="BodyText"/>
              <w:tabs>
                <w:tab w:val="left" w:pos="426"/>
              </w:tabs>
              <w:ind w:left="175"/>
              <w:rPr>
                <w:rFonts w:eastAsia="Times New Roman"/>
                <w:lang w:val="ka-GE" w:eastAsia="ru-RU"/>
              </w:rPr>
            </w:pPr>
            <w:r w:rsidRPr="00152D85">
              <w:rPr>
                <w:b/>
                <w:lang w:val="ka-GE"/>
              </w:rPr>
              <w:t>გაშუქება:</w:t>
            </w:r>
            <w:r w:rsidRPr="00152D85">
              <w:rPr>
                <w:lang w:val="ka-GE"/>
              </w:rPr>
              <w:t xml:space="preserve"> ღონისძიება გაშუქდება როგორც საქართველოს </w:t>
            </w:r>
            <w:r w:rsidRPr="00152D85">
              <w:rPr>
                <w:rFonts w:eastAsia="Times New Roman"/>
                <w:color w:val="000000"/>
                <w:lang w:val="ka-GE"/>
              </w:rPr>
              <w:t xml:space="preserve">თავდაცვის სამინისტოს ვებ-გვერდზე, ასევე გავრცელდება </w:t>
            </w:r>
            <w:r w:rsidRPr="00152D85">
              <w:rPr>
                <w:rFonts w:eastAsia="Times New Roman"/>
                <w:lang w:val="ka-GE" w:eastAsia="ru-RU"/>
              </w:rPr>
              <w:t xml:space="preserve">მედია საშუალებებით: ტელეკომპანია „რუსთავი 2“, ტელეკომპანია „იმედი“, საზოგადოებრივი მაუწყებელი, ტელეკომპანია „მაესტრო“, ტელეკომპანია „კავკასია“, საინფორმაციო სააგენტო „ინტერპრესნიუსი“, საინფორმაციო სააგენტო „პირველი“, საინფორმაციო სააგენტო „ექსპრესნიუსი“, საინფორმაციო სააგენტო „მედიანიუსი“; გაზეთები - „რეზონანსი“, „მესინჯერი“, „კვირის პალიტრა“; რადიო - „ფორტუნა“. </w:t>
            </w:r>
          </w:p>
          <w:p w:rsidR="00281563" w:rsidRPr="00152D85" w:rsidRDefault="00281563" w:rsidP="00555C57">
            <w:pPr>
              <w:pStyle w:val="BodyText"/>
              <w:tabs>
                <w:tab w:val="left" w:pos="426"/>
              </w:tabs>
              <w:ind w:left="175"/>
              <w:rPr>
                <w:lang w:val="ka-GE"/>
              </w:rPr>
            </w:pPr>
            <w:r w:rsidRPr="00152D85">
              <w:rPr>
                <w:rFonts w:eastAsia="Times New Roman"/>
                <w:lang w:val="ka-GE" w:eastAsia="ru-RU"/>
              </w:rPr>
              <w:t>ნიუსი დაეგზავნება საქართველოში არსებულ ყველა მედია საშუალებას.</w:t>
            </w:r>
          </w:p>
          <w:p w:rsidR="00281563" w:rsidRPr="00152D85" w:rsidRDefault="00281563" w:rsidP="00555C57">
            <w:pPr>
              <w:pStyle w:val="BodyText"/>
              <w:tabs>
                <w:tab w:val="left" w:pos="426"/>
              </w:tabs>
              <w:ind w:left="175"/>
              <w:rPr>
                <w:b/>
                <w:lang w:val="ka-GE"/>
              </w:rPr>
            </w:pPr>
            <w:r w:rsidRPr="00152D85">
              <w:rPr>
                <w:b/>
                <w:lang w:val="ka-GE"/>
              </w:rPr>
              <w:t xml:space="preserve">ფეისბუქზე განთავსების კამპანია - </w:t>
            </w:r>
            <w:r w:rsidRPr="00152D85">
              <w:rPr>
                <w:lang w:val="ka-GE"/>
              </w:rPr>
              <w:t>ვიზიტის ტექსტუალური და ვიდეო მასალა აიტვირთება თავდაცვის სამინისტროს ფეისბუქის გვერდზე, გარდა ამისა აიტვირთება ფოტო ალბომებიც.</w:t>
            </w:r>
          </w:p>
        </w:tc>
      </w:tr>
      <w:tr w:rsidR="00281563"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81563" w:rsidRPr="00152D85" w:rsidRDefault="00281563" w:rsidP="00E05FA5">
            <w:pPr>
              <w:pStyle w:val="BodyText"/>
              <w:tabs>
                <w:tab w:val="left" w:pos="426"/>
              </w:tabs>
              <w:ind w:left="90"/>
              <w:rPr>
                <w:rFonts w:eastAsia="Times New Roman"/>
                <w:b/>
                <w:bCs/>
                <w:lang w:val="ka-GE"/>
              </w:rPr>
            </w:pPr>
            <w:r w:rsidRPr="00152D85">
              <w:rPr>
                <w:rFonts w:eastAsia="Times New Roman"/>
                <w:b/>
                <w:bCs/>
                <w:lang w:val="ka-GE"/>
              </w:rPr>
              <w:t>5</w:t>
            </w:r>
          </w:p>
        </w:tc>
        <w:tc>
          <w:tcPr>
            <w:tcW w:w="14034" w:type="dxa"/>
            <w:tcBorders>
              <w:top w:val="nil"/>
              <w:left w:val="nil"/>
              <w:bottom w:val="single" w:sz="4" w:space="0" w:color="auto"/>
              <w:right w:val="single" w:sz="4" w:space="0" w:color="auto"/>
            </w:tcBorders>
            <w:shd w:val="clear" w:color="auto" w:fill="auto"/>
          </w:tcPr>
          <w:p w:rsidR="00281563" w:rsidRPr="00152D85" w:rsidRDefault="00281563" w:rsidP="00555C57">
            <w:pPr>
              <w:pStyle w:val="BodyText"/>
              <w:tabs>
                <w:tab w:val="left" w:pos="426"/>
              </w:tabs>
              <w:ind w:left="175"/>
              <w:rPr>
                <w:b/>
                <w:lang w:val="ka-GE"/>
              </w:rPr>
            </w:pPr>
            <w:r w:rsidRPr="00152D85">
              <w:rPr>
                <w:b/>
                <w:lang w:val="ka-GE"/>
              </w:rPr>
              <w:t>იუსტიციის სამინისტრო</w:t>
            </w:r>
          </w:p>
          <w:p w:rsidR="00281563" w:rsidRPr="00152D85" w:rsidRDefault="00281563" w:rsidP="00555C57">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დასაზუსტებელია</w:t>
            </w:r>
          </w:p>
          <w:p w:rsidR="00281563" w:rsidRPr="00152D85" w:rsidRDefault="00281563" w:rsidP="00555C57">
            <w:pPr>
              <w:pStyle w:val="BodyText"/>
              <w:tabs>
                <w:tab w:val="left" w:pos="426"/>
                <w:tab w:val="left" w:pos="4860"/>
              </w:tabs>
              <w:ind w:left="175"/>
              <w:rPr>
                <w:lang w:val="ka-GE"/>
              </w:rPr>
            </w:pPr>
            <w:r w:rsidRPr="00152D85">
              <w:rPr>
                <w:b/>
                <w:lang w:val="ka-GE"/>
              </w:rPr>
              <w:t xml:space="preserve">თემა: </w:t>
            </w:r>
            <w:r w:rsidRPr="00152D85">
              <w:rPr>
                <w:lang w:val="ka-GE"/>
              </w:rPr>
              <w:t xml:space="preserve">დანაშაულის პრევენციის ცენტრის დირექტორი ბათუმელ მოხალისეებს სერტიფიკატებს გადასცემს </w:t>
            </w:r>
          </w:p>
          <w:p w:rsidR="00281563" w:rsidRPr="00152D85" w:rsidRDefault="00281563" w:rsidP="00555C57">
            <w:pPr>
              <w:pStyle w:val="BodyText"/>
              <w:tabs>
                <w:tab w:val="left" w:pos="426"/>
              </w:tabs>
              <w:ind w:left="175"/>
              <w:rPr>
                <w:lang w:val="ka-GE"/>
              </w:rPr>
            </w:pPr>
            <w:r w:rsidRPr="00152D85">
              <w:rPr>
                <w:b/>
                <w:lang w:val="ka-GE"/>
              </w:rPr>
              <w:t>ღონისძიების მნიშვნელობა:</w:t>
            </w:r>
            <w:r w:rsidRPr="00152D85">
              <w:rPr>
                <w:lang w:val="ka-GE"/>
              </w:rPr>
              <w:t xml:space="preserve"> სსიპ „დანაშაულის პრევენციის ცენტრი“ ახალგაზრდული პროგრამების ფარგლებში, იუსტიციის სახლებში პროგრამა „მოხალისეს“ ატარებს. მისი მიზანია ახალგაზრდების ჩართულობა მოხალისეობრივ საქმიანობაში და იუსტიციის სახლის მუშაობის სპეციფიკის გაცნობა. ცენტრის დირექტორი თათია ხოჭოლავა 50-მდე მოხალისეს სერტიფიკატებს გადასცემს.</w:t>
            </w:r>
          </w:p>
          <w:p w:rsidR="00281563" w:rsidRPr="00152D85" w:rsidRDefault="00281563" w:rsidP="00555C57">
            <w:pPr>
              <w:pStyle w:val="BodyText"/>
              <w:tabs>
                <w:tab w:val="left" w:pos="426"/>
              </w:tabs>
              <w:ind w:left="175"/>
              <w:rPr>
                <w:b/>
                <w:lang w:val="ka-GE"/>
              </w:rPr>
            </w:pPr>
            <w:r w:rsidRPr="00152D85">
              <w:rPr>
                <w:b/>
                <w:lang w:val="ka-GE"/>
              </w:rPr>
              <w:t xml:space="preserve">გაშუქება: </w:t>
            </w:r>
            <w:r w:rsidRPr="00152D85">
              <w:rPr>
                <w:lang w:val="ka-GE"/>
              </w:rPr>
              <w:t>მომზადდება ინფორმაცია საინფორმაციო სააგენტოებისთვის; მომზადდება კადრსინქრონი ადგილობრივი ტელევიზიებისთვის; დაიგეგმება საღამოს ერთ-ერთ გადაცემაში სტუმრობა (ტვ აჭარა, გადაცემა „ჰეშთეგი“)</w:t>
            </w:r>
          </w:p>
        </w:tc>
      </w:tr>
    </w:tbl>
    <w:p w:rsidR="00190150" w:rsidRPr="00152D85" w:rsidRDefault="00190150" w:rsidP="00AA075E">
      <w:pPr>
        <w:pStyle w:val="BodyText"/>
        <w:tabs>
          <w:tab w:val="left" w:pos="426"/>
        </w:tabs>
        <w:ind w:left="0"/>
        <w:rPr>
          <w:lang w:val="ka-GE"/>
        </w:rPr>
      </w:pPr>
    </w:p>
    <w:p w:rsidR="00190150" w:rsidRPr="00152D85" w:rsidRDefault="00190150">
      <w:pPr>
        <w:rPr>
          <w:rFonts w:ascii="Sylfaen" w:eastAsiaTheme="minorEastAsia" w:hAnsi="Sylfaen" w:cs="Sylfaen"/>
          <w:sz w:val="24"/>
          <w:szCs w:val="24"/>
          <w:lang w:val="ka-GE"/>
        </w:rPr>
      </w:pPr>
      <w:r w:rsidRPr="00152D85">
        <w:rPr>
          <w:rFonts w:ascii="Sylfaen" w:hAnsi="Sylfaen"/>
          <w:sz w:val="24"/>
          <w:szCs w:val="24"/>
          <w:lang w:val="ka-GE"/>
        </w:rPr>
        <w:br w:type="page"/>
      </w:r>
    </w:p>
    <w:p w:rsidR="00A55A8F" w:rsidRPr="00152D85" w:rsidRDefault="00A55A8F" w:rsidP="00AA075E">
      <w:pPr>
        <w:pStyle w:val="BodyText"/>
        <w:tabs>
          <w:tab w:val="left" w:pos="426"/>
        </w:tabs>
        <w:ind w:left="0"/>
        <w:rPr>
          <w:lang w:val="ka-GE"/>
        </w:rPr>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6A4E30" w:rsidRPr="00152D8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152D85" w:rsidRDefault="006A4E30" w:rsidP="00671F36">
            <w:pPr>
              <w:pStyle w:val="BodyText"/>
              <w:tabs>
                <w:tab w:val="left" w:pos="426"/>
              </w:tabs>
              <w:rPr>
                <w:rFonts w:eastAsia="Times New Roman"/>
              </w:rPr>
            </w:pPr>
            <w:r w:rsidRPr="00152D85">
              <w:rPr>
                <w:rFonts w:eastAsia="Times New Roman"/>
              </w:rPr>
              <w:br/>
            </w: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6A4E30" w:rsidRPr="00152D85" w:rsidRDefault="00EF031E" w:rsidP="00DE4E01">
            <w:pPr>
              <w:pStyle w:val="BodyText"/>
              <w:tabs>
                <w:tab w:val="left" w:pos="426"/>
              </w:tabs>
              <w:ind w:left="151"/>
              <w:rPr>
                <w:rFonts w:eastAsia="Times New Roman"/>
                <w:b/>
                <w:bCs/>
                <w:lang w:val="ka-GE"/>
              </w:rPr>
            </w:pPr>
            <w:r w:rsidRPr="00152D85">
              <w:rPr>
                <w:rFonts w:eastAsia="Times New Roman"/>
                <w:b/>
                <w:bCs/>
              </w:rPr>
              <w:t>14</w:t>
            </w:r>
            <w:r w:rsidR="001208F8" w:rsidRPr="00152D85">
              <w:rPr>
                <w:rFonts w:eastAsia="Times New Roman"/>
                <w:b/>
                <w:bCs/>
              </w:rPr>
              <w:t xml:space="preserve"> </w:t>
            </w:r>
            <w:r w:rsidR="001208F8" w:rsidRPr="00152D85">
              <w:rPr>
                <w:rFonts w:eastAsia="Times New Roman"/>
                <w:b/>
                <w:bCs/>
                <w:lang w:val="ka-GE"/>
              </w:rPr>
              <w:t>სექტემბერი</w:t>
            </w:r>
            <w:r w:rsidR="006A4E30" w:rsidRPr="00152D85">
              <w:rPr>
                <w:rFonts w:eastAsia="Times New Roman"/>
                <w:b/>
                <w:bCs/>
              </w:rPr>
              <w:br/>
            </w:r>
            <w:r w:rsidR="006A4E30" w:rsidRPr="00152D85">
              <w:rPr>
                <w:rFonts w:eastAsia="Times New Roman"/>
                <w:b/>
                <w:bCs/>
                <w:lang w:val="ka-GE"/>
              </w:rPr>
              <w:t>ხუთშაბათი</w:t>
            </w:r>
          </w:p>
        </w:tc>
      </w:tr>
      <w:tr w:rsidR="00BE331D" w:rsidRPr="00152D85" w:rsidTr="00BE331D">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671F36">
            <w:pPr>
              <w:pStyle w:val="BodyText"/>
              <w:tabs>
                <w:tab w:val="left" w:pos="426"/>
              </w:tabs>
              <w:rPr>
                <w:rFonts w:eastAsia="Times New Roman"/>
                <w:b/>
                <w:bCs/>
                <w:lang w:val="ka-GE"/>
              </w:rPr>
            </w:pPr>
            <w:r w:rsidRPr="00152D8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AD47AD" w:rsidRPr="00152D85" w:rsidRDefault="00AD47AD" w:rsidP="0029000F">
            <w:pPr>
              <w:pStyle w:val="BodyText"/>
              <w:tabs>
                <w:tab w:val="left" w:pos="426"/>
              </w:tabs>
              <w:ind w:left="151"/>
              <w:rPr>
                <w:rFonts w:eastAsia="Times New Roman"/>
                <w:b/>
                <w:bCs/>
                <w:lang w:val="ka-GE"/>
              </w:rPr>
            </w:pPr>
          </w:p>
        </w:tc>
      </w:tr>
      <w:tr w:rsidR="00BE331D" w:rsidRPr="00152D85" w:rsidTr="00BE331D">
        <w:trPr>
          <w:trHeight w:val="25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F523CA">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BE331D" w:rsidRPr="00152D85" w:rsidRDefault="00BE331D" w:rsidP="00146DA2">
            <w:pPr>
              <w:pStyle w:val="BodyText"/>
              <w:tabs>
                <w:tab w:val="left" w:pos="426"/>
              </w:tabs>
              <w:ind w:left="151"/>
              <w:rPr>
                <w:b/>
                <w:lang w:val="ka-GE"/>
              </w:rPr>
            </w:pPr>
            <w:r w:rsidRPr="00152D85">
              <w:rPr>
                <w:b/>
                <w:lang w:val="ka-GE"/>
              </w:rPr>
              <w:t>გადაცემებში პირდაპირი ეთერები</w:t>
            </w:r>
          </w:p>
          <w:p w:rsidR="00BE331D" w:rsidRPr="00152D85" w:rsidRDefault="00BE331D" w:rsidP="00F523CA">
            <w:pPr>
              <w:pStyle w:val="BodyText"/>
              <w:tabs>
                <w:tab w:val="left" w:pos="426"/>
              </w:tabs>
              <w:ind w:left="151"/>
            </w:pPr>
          </w:p>
        </w:tc>
      </w:tr>
      <w:tr w:rsidR="009B6E3B"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9B6E3B" w:rsidRPr="00152D85" w:rsidRDefault="009B6E3B" w:rsidP="004F36C3">
            <w:pPr>
              <w:pStyle w:val="BodyText"/>
              <w:tabs>
                <w:tab w:val="left" w:pos="426"/>
              </w:tabs>
              <w:rPr>
                <w:rFonts w:eastAsia="Times New Roman"/>
                <w:b/>
                <w:bCs/>
                <w:lang w:val="ka-GE"/>
              </w:rPr>
            </w:pPr>
          </w:p>
        </w:tc>
        <w:tc>
          <w:tcPr>
            <w:tcW w:w="14013" w:type="dxa"/>
            <w:tcBorders>
              <w:top w:val="nil"/>
              <w:left w:val="nil"/>
              <w:bottom w:val="single" w:sz="4" w:space="0" w:color="auto"/>
              <w:right w:val="single" w:sz="4" w:space="0" w:color="auto"/>
            </w:tcBorders>
            <w:shd w:val="clear" w:color="auto" w:fill="auto"/>
          </w:tcPr>
          <w:p w:rsidR="009B6E3B" w:rsidRPr="00152D85" w:rsidRDefault="009B6E3B" w:rsidP="00FD374B">
            <w:pPr>
              <w:pStyle w:val="BodyText"/>
              <w:tabs>
                <w:tab w:val="left" w:pos="426"/>
              </w:tabs>
              <w:ind w:left="175"/>
              <w:rPr>
                <w:b/>
                <w:lang w:val="ka-GE"/>
              </w:rPr>
            </w:pPr>
            <w:r w:rsidRPr="00152D85">
              <w:rPr>
                <w:b/>
                <w:lang w:val="ka-GE"/>
              </w:rPr>
              <w:t>მთავრობის სხდომა</w:t>
            </w:r>
          </w:p>
          <w:p w:rsidR="009B6E3B" w:rsidRPr="00152D85" w:rsidRDefault="009B6E3B" w:rsidP="00FD374B">
            <w:pPr>
              <w:pStyle w:val="BodyText"/>
              <w:tabs>
                <w:tab w:val="left" w:pos="426"/>
              </w:tabs>
              <w:ind w:left="175"/>
              <w:rPr>
                <w:b/>
                <w:lang w:val="ka-GE"/>
              </w:rPr>
            </w:pPr>
            <w:r w:rsidRPr="00152D85">
              <w:rPr>
                <w:b/>
                <w:lang w:val="ka-GE"/>
              </w:rPr>
              <w:t>10:00 – 13:00</w:t>
            </w:r>
          </w:p>
        </w:tc>
      </w:tr>
      <w:tr w:rsidR="002D03D8"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2D03D8" w:rsidRPr="00152D85" w:rsidRDefault="002D03D8" w:rsidP="002D03D8">
            <w:pPr>
              <w:pStyle w:val="BodyText"/>
              <w:tabs>
                <w:tab w:val="left" w:pos="426"/>
              </w:tabs>
              <w:rPr>
                <w:rFonts w:eastAsia="Times New Roman"/>
                <w:b/>
                <w:bCs/>
                <w:lang w:val="ka-GE"/>
              </w:rPr>
            </w:pPr>
            <w:r w:rsidRPr="00152D8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FE2C2C" w:rsidRPr="00152D85" w:rsidRDefault="00FE2C2C" w:rsidP="00FE2C2C">
            <w:pPr>
              <w:pStyle w:val="BodyText"/>
              <w:tabs>
                <w:tab w:val="left" w:pos="426"/>
              </w:tabs>
              <w:ind w:left="175"/>
              <w:rPr>
                <w:b/>
                <w:lang w:val="ka-GE"/>
              </w:rPr>
            </w:pPr>
            <w:r w:rsidRPr="00152D85">
              <w:rPr>
                <w:b/>
                <w:lang w:val="ka-GE"/>
              </w:rPr>
              <w:t>იუსტიციის სამინისტრო</w:t>
            </w:r>
          </w:p>
          <w:p w:rsidR="00FE2C2C" w:rsidRPr="00152D85" w:rsidRDefault="00FE2C2C" w:rsidP="00FE2C2C">
            <w:pPr>
              <w:pStyle w:val="BodyText"/>
              <w:tabs>
                <w:tab w:val="left" w:pos="426"/>
              </w:tabs>
              <w:ind w:left="175"/>
              <w:rPr>
                <w:rFonts w:eastAsia="Merriweather" w:cs="Merriweather"/>
                <w:lang w:val="ka-GE"/>
              </w:rPr>
            </w:pPr>
            <w:r w:rsidRPr="00152D85">
              <w:rPr>
                <w:b/>
                <w:lang w:val="ka-GE"/>
              </w:rPr>
              <w:t xml:space="preserve">დრო: </w:t>
            </w:r>
            <w:r w:rsidR="008128B6" w:rsidRPr="00152D85">
              <w:rPr>
                <w:lang w:val="ka-GE"/>
              </w:rPr>
              <w:t>14:00</w:t>
            </w:r>
          </w:p>
          <w:p w:rsidR="002D03D8" w:rsidRPr="00152D85" w:rsidRDefault="00FE2C2C" w:rsidP="00FE2C2C">
            <w:pPr>
              <w:pStyle w:val="BodyText"/>
              <w:tabs>
                <w:tab w:val="left" w:pos="426"/>
              </w:tabs>
              <w:ind w:left="175"/>
              <w:rPr>
                <w:lang w:val="ka-GE"/>
              </w:rPr>
            </w:pPr>
            <w:r w:rsidRPr="00152D85">
              <w:rPr>
                <w:b/>
                <w:lang w:val="ka-GE"/>
              </w:rPr>
              <w:t xml:space="preserve">თემა: </w:t>
            </w:r>
            <w:r w:rsidR="008128B6" w:rsidRPr="00152D85">
              <w:rPr>
                <w:lang w:val="ka-GE"/>
              </w:rPr>
              <w:t>თეა წულუკიანი 47-ე  საზოგადოებრივ ცენტრს ვანის მუნიციპალიტეტის სოფელ ზეინდარში გახსნის</w:t>
            </w:r>
          </w:p>
          <w:p w:rsidR="008128B6" w:rsidRPr="00152D85" w:rsidRDefault="008128B6" w:rsidP="00FE2C2C">
            <w:pPr>
              <w:pStyle w:val="BodyText"/>
              <w:tabs>
                <w:tab w:val="left" w:pos="426"/>
              </w:tabs>
              <w:ind w:left="175"/>
              <w:rPr>
                <w:lang w:val="ka-GE"/>
              </w:rPr>
            </w:pPr>
            <w:r w:rsidRPr="00152D85">
              <w:rPr>
                <w:b/>
                <w:bCs/>
                <w:lang w:val="ka-GE"/>
              </w:rPr>
              <w:t xml:space="preserve">მნიშვნელობა: </w:t>
            </w:r>
            <w:r w:rsidRPr="00152D85">
              <w:rPr>
                <w:lang w:val="ka-GE"/>
              </w:rPr>
              <w:t xml:space="preserve">სოფელ ზეინდარის მოსახლეობას პირველად მიეცემა საშუალება,  სახელმწიფო და კერძო სექტორის 200-ზე მეტი სერვისი სოფლიდან გაუსვლელად მიიღონ. 47-ე </w:t>
            </w:r>
            <w:r w:rsidRPr="00152D85">
              <w:rPr>
                <w:shd w:val="clear" w:color="auto" w:fill="FFFFFF"/>
              </w:rPr>
              <w:t xml:space="preserve">საზოგადოებრივი ცენტრის გახსნით </w:t>
            </w:r>
            <w:r w:rsidRPr="00152D85">
              <w:rPr>
                <w:shd w:val="clear" w:color="auto" w:fill="FFFFFF"/>
                <w:lang w:val="ka-GE"/>
              </w:rPr>
              <w:t xml:space="preserve">მოსახლეობისთვის </w:t>
            </w:r>
            <w:r w:rsidRPr="00152D85">
              <w:rPr>
                <w:shd w:val="clear" w:color="auto" w:fill="FFFFFF"/>
              </w:rPr>
              <w:t>ხელმისაწვდომი გახდ</w:t>
            </w:r>
            <w:r w:rsidRPr="00152D85">
              <w:rPr>
                <w:shd w:val="clear" w:color="auto" w:fill="FFFFFF"/>
                <w:lang w:val="ka-GE"/>
              </w:rPr>
              <w:t xml:space="preserve">ება </w:t>
            </w:r>
            <w:r w:rsidRPr="00152D85">
              <w:rPr>
                <w:shd w:val="clear" w:color="auto" w:fill="FFFFFF"/>
              </w:rPr>
              <w:t>იუსტიციის სახლის ყველა სერვისის, სოფლის მეურნეობის სამინისტროს მომსახურებების, განათლებისა და მეცნიერების სამინისტროს სერვისების (მაგალითად, სასკოლო ატესტატის) ადგილზე მიღება; საზოგადოებრივ ცენტრში, ასევე, გაიცემა სოციალური სააგენტოს სერვისები; „მაგთისა“ (მათ შორის, უკაბელო ინტერნეტი ცენტრის შენობასა და მის სკვერში) და „ლიბერთი ბანკის“ (მათ შორის, პენსიის მიღება) სერვისები. ამავე შენობაში განთავსებულია უფასო კომპიუტერის დარბაზი და ბიბლიოთეკა; შეხვედრების ოთახი, რომლის გამოყენებაც ადგილობრივ მოსახლეობას უფასოდ შეუძლია; სკაიპის ოთახი, სწრაფი გადახდის აპარატები და სხვ</w:t>
            </w:r>
            <w:r w:rsidRPr="00152D85">
              <w:rPr>
                <w:shd w:val="clear" w:color="auto" w:fill="FFFFFF"/>
                <w:lang w:val="ka-GE"/>
              </w:rPr>
              <w:t>ა</w:t>
            </w:r>
            <w:r w:rsidRPr="00152D85">
              <w:rPr>
                <w:shd w:val="clear" w:color="auto" w:fill="FFFFFF"/>
              </w:rPr>
              <w:t>.</w:t>
            </w:r>
          </w:p>
        </w:tc>
      </w:tr>
      <w:tr w:rsidR="00FB3C74"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B3C74" w:rsidRPr="00152D85" w:rsidRDefault="00FB3C74" w:rsidP="00FB3C74">
            <w:pPr>
              <w:pStyle w:val="BodyText"/>
              <w:tabs>
                <w:tab w:val="left" w:pos="426"/>
              </w:tabs>
              <w:rPr>
                <w:rFonts w:eastAsia="Times New Roman"/>
                <w:b/>
                <w:bCs/>
                <w:lang w:val="ka-GE"/>
              </w:rPr>
            </w:pPr>
            <w:r w:rsidRPr="00152D8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FB3C74" w:rsidRPr="00152D85" w:rsidRDefault="00FB3C74" w:rsidP="00FB3C74">
            <w:pPr>
              <w:pStyle w:val="BodyText"/>
              <w:tabs>
                <w:tab w:val="left" w:pos="426"/>
              </w:tabs>
              <w:ind w:left="175"/>
              <w:rPr>
                <w:b/>
                <w:lang w:val="ka-GE"/>
              </w:rPr>
            </w:pPr>
            <w:r w:rsidRPr="00152D85">
              <w:rPr>
                <w:b/>
                <w:lang w:val="ka-GE"/>
              </w:rPr>
              <w:t>იუსტიციის სამინისტრო</w:t>
            </w:r>
          </w:p>
          <w:p w:rsidR="00FB3C74" w:rsidRPr="00152D85" w:rsidRDefault="00FB3C74" w:rsidP="00FB3C74">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დასაზუსტებელია</w:t>
            </w:r>
          </w:p>
          <w:p w:rsidR="00FB3C74" w:rsidRPr="00152D85" w:rsidRDefault="00FB3C74" w:rsidP="00FB3C74">
            <w:pPr>
              <w:pStyle w:val="BodyText"/>
              <w:tabs>
                <w:tab w:val="left" w:pos="426"/>
              </w:tabs>
              <w:ind w:left="175"/>
              <w:rPr>
                <w:b/>
                <w:lang w:val="ka-GE"/>
              </w:rPr>
            </w:pPr>
            <w:r w:rsidRPr="00152D85">
              <w:rPr>
                <w:b/>
                <w:lang w:val="ka-GE"/>
              </w:rPr>
              <w:t xml:space="preserve">თემა: </w:t>
            </w:r>
            <w:r w:rsidRPr="00152D85">
              <w:rPr>
                <w:bCs/>
              </w:rPr>
              <w:t>ახალშობილებისთვის პირველი საიდენთიფიკაციო „დოკუმენტის“ გადაცემა</w:t>
            </w:r>
          </w:p>
        </w:tc>
      </w:tr>
      <w:tr w:rsidR="00FB3C74"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B3C74" w:rsidRPr="00152D85" w:rsidRDefault="000B0E75" w:rsidP="002D03D8">
            <w:pPr>
              <w:pStyle w:val="BodyText"/>
              <w:tabs>
                <w:tab w:val="left" w:pos="426"/>
              </w:tabs>
              <w:rPr>
                <w:rFonts w:eastAsia="Times New Roman"/>
                <w:b/>
                <w:bCs/>
                <w:lang w:val="ka-GE"/>
              </w:rPr>
            </w:pPr>
            <w:r w:rsidRPr="00152D85">
              <w:rPr>
                <w:rFonts w:eastAsia="Times New Roman"/>
                <w:b/>
                <w:bCs/>
                <w:lang w:val="ka-GE"/>
              </w:rPr>
              <w:t>3</w:t>
            </w:r>
          </w:p>
        </w:tc>
        <w:tc>
          <w:tcPr>
            <w:tcW w:w="14013" w:type="dxa"/>
            <w:tcBorders>
              <w:top w:val="nil"/>
              <w:left w:val="nil"/>
              <w:bottom w:val="single" w:sz="4" w:space="0" w:color="auto"/>
              <w:right w:val="single" w:sz="4" w:space="0" w:color="auto"/>
            </w:tcBorders>
            <w:shd w:val="clear" w:color="auto" w:fill="auto"/>
          </w:tcPr>
          <w:p w:rsidR="00FB3C74" w:rsidRPr="00152D85" w:rsidRDefault="00FB3C74" w:rsidP="00FB3C74">
            <w:pPr>
              <w:pStyle w:val="BodyText"/>
              <w:tabs>
                <w:tab w:val="left" w:pos="426"/>
              </w:tabs>
              <w:ind w:left="175"/>
              <w:rPr>
                <w:b/>
                <w:lang w:val="ka-GE"/>
              </w:rPr>
            </w:pPr>
            <w:r w:rsidRPr="00152D85">
              <w:rPr>
                <w:b/>
                <w:lang w:val="ka-GE"/>
              </w:rPr>
              <w:t>იუსტიციის სამინისტრო</w:t>
            </w:r>
          </w:p>
          <w:p w:rsidR="00FB3C74" w:rsidRPr="00152D85" w:rsidRDefault="00FB3C74" w:rsidP="00FB3C74">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დასაზუსტებელია</w:t>
            </w:r>
          </w:p>
          <w:p w:rsidR="00FB3C74" w:rsidRPr="00152D85" w:rsidRDefault="00FB3C74" w:rsidP="00FB3C74">
            <w:pPr>
              <w:pStyle w:val="BodyText"/>
              <w:tabs>
                <w:tab w:val="left" w:pos="426"/>
              </w:tabs>
              <w:ind w:left="175"/>
              <w:rPr>
                <w:lang w:val="ka-GE"/>
              </w:rPr>
            </w:pPr>
            <w:r w:rsidRPr="00152D85">
              <w:rPr>
                <w:b/>
                <w:lang w:val="ka-GE"/>
              </w:rPr>
              <w:t xml:space="preserve">თემა: </w:t>
            </w:r>
            <w:r w:rsidRPr="00152D85">
              <w:rPr>
                <w:lang w:val="ka-GE"/>
              </w:rPr>
              <w:t>დანაშაულის პრევენციის ცენტრის დირექტორი ზუგდიდელ მოხალისეებს სერტიფიკატებს გადასცემს</w:t>
            </w:r>
          </w:p>
          <w:p w:rsidR="00FB3C74" w:rsidRPr="00152D85" w:rsidRDefault="00FB3C74" w:rsidP="00FB3C74">
            <w:pPr>
              <w:pStyle w:val="BodyText"/>
              <w:tabs>
                <w:tab w:val="left" w:pos="426"/>
              </w:tabs>
              <w:ind w:left="175"/>
              <w:rPr>
                <w:lang w:val="ka-GE"/>
              </w:rPr>
            </w:pPr>
            <w:r w:rsidRPr="00152D85">
              <w:rPr>
                <w:b/>
                <w:lang w:val="ka-GE"/>
              </w:rPr>
              <w:t>ღონისძიების მნიშვნელობა:</w:t>
            </w:r>
            <w:r w:rsidRPr="00152D85">
              <w:rPr>
                <w:lang w:val="ka-GE"/>
              </w:rPr>
              <w:t xml:space="preserve"> სსიპ „დანაშაულის პრევენციის ცენტრი“ ახალგაზრდული პროგრამების ფარგლებში, იუსტიციის სახლებში პროგრამა „მოხალისეს“ ატარებს. მისი მიზანია ახალგაზრდების ჩართულობა მოხალისეობრივ საქმიანობაში და იუსტიციის სახლის მუშაობის სპეციფიკის გაცნობა.  ცენტრის დირექტორი თათია ხოჭოლავა 30-მდე მოხალისეს სერტიფიკატებს გადასცემს.</w:t>
            </w:r>
          </w:p>
          <w:p w:rsidR="00FB3C74" w:rsidRPr="00152D85" w:rsidRDefault="00FB3C74" w:rsidP="00FB3C74">
            <w:pPr>
              <w:pStyle w:val="BodyText"/>
              <w:tabs>
                <w:tab w:val="left" w:pos="426"/>
              </w:tabs>
              <w:ind w:left="175"/>
              <w:rPr>
                <w:b/>
                <w:lang w:val="ka-GE"/>
              </w:rPr>
            </w:pPr>
            <w:r w:rsidRPr="00152D85">
              <w:rPr>
                <w:b/>
                <w:lang w:val="ka-GE"/>
              </w:rPr>
              <w:t xml:space="preserve">გაშუქება: </w:t>
            </w:r>
            <w:r w:rsidRPr="00152D85">
              <w:rPr>
                <w:lang w:val="ka-GE"/>
              </w:rPr>
              <w:t>მომზადდება ინფორმაცია საინფორმაციო სააგენტოებისთვის; მომზადდება კადრსინქრონი ადგილობრივი ტელევიზიებისთვის; ფოტომასალა განთავსდება სოციალურ მედიაში.</w:t>
            </w:r>
          </w:p>
        </w:tc>
      </w:tr>
      <w:tr w:rsidR="00FB3C74" w:rsidRPr="00152D85" w:rsidTr="00BE331D">
        <w:trPr>
          <w:trHeight w:val="274"/>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B3C74" w:rsidRPr="00152D85" w:rsidRDefault="000B0E75" w:rsidP="002D03D8">
            <w:pPr>
              <w:pStyle w:val="BodyText"/>
              <w:tabs>
                <w:tab w:val="left" w:pos="426"/>
              </w:tabs>
              <w:rPr>
                <w:rFonts w:eastAsia="Times New Roman"/>
                <w:b/>
                <w:bCs/>
                <w:lang w:val="ka-GE"/>
              </w:rPr>
            </w:pPr>
            <w:r w:rsidRPr="00152D85">
              <w:rPr>
                <w:rFonts w:eastAsia="Times New Roman"/>
                <w:b/>
                <w:bCs/>
                <w:lang w:val="ka-GE"/>
              </w:rPr>
              <w:t>4</w:t>
            </w:r>
          </w:p>
        </w:tc>
        <w:tc>
          <w:tcPr>
            <w:tcW w:w="14013" w:type="dxa"/>
            <w:tcBorders>
              <w:top w:val="nil"/>
              <w:left w:val="nil"/>
              <w:bottom w:val="single" w:sz="4" w:space="0" w:color="auto"/>
              <w:right w:val="single" w:sz="4" w:space="0" w:color="auto"/>
            </w:tcBorders>
            <w:shd w:val="clear" w:color="auto" w:fill="auto"/>
          </w:tcPr>
          <w:p w:rsidR="00FE2878" w:rsidRPr="00152D85" w:rsidRDefault="00FE2878" w:rsidP="00FE2878">
            <w:pPr>
              <w:pStyle w:val="BodyText"/>
              <w:tabs>
                <w:tab w:val="left" w:pos="426"/>
              </w:tabs>
              <w:ind w:left="175"/>
              <w:rPr>
                <w:b/>
                <w:lang w:val="ka-GE"/>
              </w:rPr>
            </w:pPr>
            <w:r w:rsidRPr="00152D85">
              <w:rPr>
                <w:b/>
                <w:lang w:val="ka-GE"/>
              </w:rPr>
              <w:t>იუსტიციის სამინისტრო</w:t>
            </w:r>
          </w:p>
          <w:p w:rsidR="00FE2878" w:rsidRPr="00152D85" w:rsidRDefault="00FE2878" w:rsidP="00FE2878">
            <w:pPr>
              <w:pStyle w:val="BodyText"/>
              <w:tabs>
                <w:tab w:val="left" w:pos="426"/>
              </w:tabs>
              <w:ind w:left="175"/>
              <w:rPr>
                <w:rFonts w:eastAsia="Merriweather" w:cs="Merriweather"/>
                <w:lang w:val="ka-GE"/>
              </w:rPr>
            </w:pPr>
            <w:r w:rsidRPr="00152D85">
              <w:rPr>
                <w:b/>
                <w:lang w:val="ka-GE"/>
              </w:rPr>
              <w:lastRenderedPageBreak/>
              <w:t xml:space="preserve">დრო: </w:t>
            </w:r>
            <w:r w:rsidRPr="00152D85">
              <w:rPr>
                <w:lang w:val="ka-GE"/>
              </w:rPr>
              <w:t>დასაზუსტებელია</w:t>
            </w:r>
          </w:p>
          <w:p w:rsidR="00FE2878" w:rsidRPr="00152D85" w:rsidRDefault="00FE2878" w:rsidP="00FE2878">
            <w:pPr>
              <w:pStyle w:val="BodyText"/>
              <w:tabs>
                <w:tab w:val="left" w:pos="426"/>
              </w:tabs>
              <w:ind w:left="175"/>
              <w:rPr>
                <w:lang w:val="ka-GE"/>
              </w:rPr>
            </w:pPr>
            <w:r w:rsidRPr="00152D85">
              <w:rPr>
                <w:b/>
                <w:lang w:val="ka-GE"/>
              </w:rPr>
              <w:t xml:space="preserve">თემა: </w:t>
            </w:r>
            <w:r w:rsidRPr="00152D85">
              <w:rPr>
                <w:lang w:val="ka-GE"/>
              </w:rPr>
              <w:t>დანაშაულის პრევენციის ცენტრის დირექტორი ანაკლიის „მომავლის ბანაკის“ დახურვის ცერემონიას დაესწრება</w:t>
            </w:r>
          </w:p>
          <w:p w:rsidR="00FE2878" w:rsidRPr="00152D85" w:rsidRDefault="00FE2878" w:rsidP="00FE2878">
            <w:pPr>
              <w:pStyle w:val="BodyText"/>
              <w:tabs>
                <w:tab w:val="left" w:pos="426"/>
              </w:tabs>
              <w:ind w:left="175"/>
              <w:rPr>
                <w:lang w:val="ka-GE"/>
              </w:rPr>
            </w:pPr>
            <w:r w:rsidRPr="00152D85">
              <w:rPr>
                <w:b/>
                <w:lang w:val="ka-GE"/>
              </w:rPr>
              <w:t>ღონისძიების მნიშვნელობა:</w:t>
            </w:r>
            <w:r w:rsidRPr="00152D85">
              <w:rPr>
                <w:lang w:val="ka-GE"/>
              </w:rPr>
              <w:t xml:space="preserve"> სსიპ „დანაშაულის პრევენციის ცენტრის“ 50-მა ბენეფიციარმა ანაკლიის ბანაკში დაისვენა.</w:t>
            </w:r>
          </w:p>
          <w:p w:rsidR="00FB3C74" w:rsidRPr="00152D85" w:rsidRDefault="00FE2878" w:rsidP="00FE2878">
            <w:pPr>
              <w:pStyle w:val="BodyText"/>
              <w:tabs>
                <w:tab w:val="left" w:pos="426"/>
              </w:tabs>
              <w:ind w:left="175"/>
              <w:rPr>
                <w:b/>
                <w:lang w:val="ka-GE"/>
              </w:rPr>
            </w:pPr>
            <w:r w:rsidRPr="00152D85">
              <w:rPr>
                <w:b/>
                <w:lang w:val="ka-GE"/>
              </w:rPr>
              <w:t xml:space="preserve">გაშუქება: </w:t>
            </w:r>
            <w:r w:rsidRPr="00152D85">
              <w:rPr>
                <w:lang w:val="ka-GE"/>
              </w:rPr>
              <w:t>მომზადდება ინფორმაცია და ფოტომასალა სოციალური მედიისთვის.</w:t>
            </w:r>
          </w:p>
        </w:tc>
      </w:tr>
    </w:tbl>
    <w:p w:rsidR="00206BF1" w:rsidRPr="00152D85" w:rsidRDefault="00206BF1" w:rsidP="00671F36">
      <w:pPr>
        <w:pStyle w:val="BodyText"/>
        <w:tabs>
          <w:tab w:val="left" w:pos="426"/>
        </w:tabs>
      </w:pPr>
    </w:p>
    <w:p w:rsidR="00EF031E" w:rsidRPr="00152D85" w:rsidRDefault="00EF031E">
      <w:pPr>
        <w:rPr>
          <w:rFonts w:ascii="Sylfaen" w:eastAsiaTheme="minorEastAsia" w:hAnsi="Sylfaen" w:cs="Sylfaen"/>
          <w:sz w:val="24"/>
          <w:szCs w:val="24"/>
        </w:rPr>
      </w:pPr>
      <w:r w:rsidRPr="00152D85">
        <w:rPr>
          <w:rFonts w:ascii="Sylfaen" w:hAnsi="Sylfaen"/>
          <w:sz w:val="24"/>
          <w:szCs w:val="24"/>
        </w:rPr>
        <w:br w:type="page"/>
      </w:r>
    </w:p>
    <w:p w:rsidR="001B2239" w:rsidRPr="00152D85" w:rsidRDefault="001B2239" w:rsidP="00671F36">
      <w:pPr>
        <w:pStyle w:val="BodyText"/>
        <w:tabs>
          <w:tab w:val="left" w:pos="426"/>
        </w:tabs>
      </w:pPr>
    </w:p>
    <w:tbl>
      <w:tblPr>
        <w:tblpPr w:leftFromText="180" w:rightFromText="180" w:vertAnchor="text" w:horzAnchor="margin" w:tblpX="-252" w:tblpY="152"/>
        <w:tblW w:w="14688" w:type="dxa"/>
        <w:tblLayout w:type="fixed"/>
        <w:tblLook w:val="04A0" w:firstRow="1" w:lastRow="0" w:firstColumn="1" w:lastColumn="0" w:noHBand="0" w:noVBand="1"/>
      </w:tblPr>
      <w:tblGrid>
        <w:gridCol w:w="675"/>
        <w:gridCol w:w="14013"/>
      </w:tblGrid>
      <w:tr w:rsidR="001B2239" w:rsidRPr="00152D8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152D85" w:rsidRDefault="001B2239" w:rsidP="00671F36">
            <w:pPr>
              <w:pStyle w:val="BodyText"/>
              <w:tabs>
                <w:tab w:val="left" w:pos="426"/>
              </w:tabs>
              <w:rPr>
                <w:rFonts w:eastAsia="Times New Roman"/>
                <w:lang w:val="ka-GE"/>
              </w:rPr>
            </w:pPr>
          </w:p>
          <w:p w:rsidR="001B2239" w:rsidRPr="00152D85" w:rsidRDefault="001B2239" w:rsidP="00671F36">
            <w:pPr>
              <w:pStyle w:val="BodyText"/>
              <w:tabs>
                <w:tab w:val="left" w:pos="426"/>
              </w:tabs>
              <w:rPr>
                <w:rFonts w:eastAsia="Times New Roman"/>
                <w:lang w:val="ka-GE"/>
              </w:rPr>
            </w:pPr>
          </w:p>
        </w:tc>
        <w:tc>
          <w:tcPr>
            <w:tcW w:w="14013" w:type="dxa"/>
            <w:tcBorders>
              <w:top w:val="single" w:sz="4" w:space="0" w:color="auto"/>
              <w:left w:val="nil"/>
              <w:bottom w:val="single" w:sz="4" w:space="0" w:color="auto"/>
              <w:right w:val="single" w:sz="4" w:space="0" w:color="auto"/>
            </w:tcBorders>
            <w:shd w:val="clear" w:color="000000" w:fill="BFBFBF"/>
            <w:vAlign w:val="center"/>
            <w:hideMark/>
          </w:tcPr>
          <w:p w:rsidR="001B2239" w:rsidRPr="00152D85" w:rsidRDefault="00EF031E" w:rsidP="00BE4B7A">
            <w:pPr>
              <w:pStyle w:val="BodyText"/>
              <w:tabs>
                <w:tab w:val="left" w:pos="426"/>
              </w:tabs>
              <w:ind w:left="146"/>
              <w:rPr>
                <w:rFonts w:eastAsia="Times New Roman"/>
                <w:b/>
                <w:bCs/>
              </w:rPr>
            </w:pPr>
            <w:r w:rsidRPr="00152D85">
              <w:rPr>
                <w:rFonts w:eastAsia="Times New Roman"/>
                <w:b/>
                <w:bCs/>
              </w:rPr>
              <w:t>15</w:t>
            </w:r>
            <w:r w:rsidR="009C609D" w:rsidRPr="00152D85">
              <w:rPr>
                <w:rFonts w:eastAsia="Times New Roman"/>
                <w:b/>
                <w:bCs/>
              </w:rPr>
              <w:t xml:space="preserve"> </w:t>
            </w:r>
            <w:r w:rsidR="009C609D" w:rsidRPr="00152D85">
              <w:rPr>
                <w:rFonts w:eastAsia="Times New Roman"/>
                <w:b/>
                <w:bCs/>
                <w:lang w:val="ka-GE"/>
              </w:rPr>
              <w:t>სექტემბერი</w:t>
            </w:r>
            <w:r w:rsidR="001B2239" w:rsidRPr="00152D85">
              <w:rPr>
                <w:rFonts w:eastAsia="Times New Roman"/>
                <w:b/>
                <w:bCs/>
              </w:rPr>
              <w:br/>
            </w:r>
            <w:r w:rsidR="001B2239" w:rsidRPr="00152D85">
              <w:rPr>
                <w:rFonts w:eastAsia="Times New Roman"/>
                <w:b/>
                <w:bCs/>
                <w:lang w:val="ka-GE"/>
              </w:rPr>
              <w:t>პარასკევი</w:t>
            </w:r>
          </w:p>
        </w:tc>
      </w:tr>
      <w:tr w:rsidR="00BE331D" w:rsidRPr="00152D85" w:rsidTr="00BE331D">
        <w:trPr>
          <w:trHeight w:val="239"/>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671F36">
            <w:pPr>
              <w:pStyle w:val="BodyText"/>
              <w:tabs>
                <w:tab w:val="left" w:pos="426"/>
              </w:tabs>
              <w:rPr>
                <w:rFonts w:eastAsia="Times New Roman"/>
                <w:b/>
                <w:bCs/>
                <w:lang w:val="ka-GE"/>
              </w:rPr>
            </w:pPr>
            <w:r w:rsidRPr="00152D85">
              <w:rPr>
                <w:rFonts w:eastAsia="Times New Roman"/>
                <w:b/>
                <w:bCs/>
                <w:color w:val="FF0000"/>
              </w:rPr>
              <w:t>PM</w:t>
            </w:r>
          </w:p>
        </w:tc>
        <w:tc>
          <w:tcPr>
            <w:tcW w:w="14013" w:type="dxa"/>
            <w:tcBorders>
              <w:top w:val="nil"/>
              <w:left w:val="nil"/>
              <w:bottom w:val="single" w:sz="4" w:space="0" w:color="auto"/>
              <w:right w:val="single" w:sz="4" w:space="0" w:color="auto"/>
            </w:tcBorders>
            <w:shd w:val="clear" w:color="auto" w:fill="auto"/>
          </w:tcPr>
          <w:p w:rsidR="00B30436" w:rsidRPr="00152D85" w:rsidRDefault="00B30436" w:rsidP="007C1AA4">
            <w:pPr>
              <w:pStyle w:val="BodyText"/>
              <w:tabs>
                <w:tab w:val="left" w:pos="426"/>
              </w:tabs>
              <w:ind w:left="146"/>
              <w:rPr>
                <w:lang w:val="ka-GE"/>
              </w:rPr>
            </w:pPr>
          </w:p>
        </w:tc>
      </w:tr>
      <w:tr w:rsidR="00BE331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F523CA">
            <w:pPr>
              <w:pStyle w:val="BodyText"/>
              <w:tabs>
                <w:tab w:val="left" w:pos="426"/>
              </w:tabs>
              <w:rPr>
                <w:rFonts w:eastAsia="Times New Roman"/>
                <w:b/>
                <w:bCs/>
              </w:rPr>
            </w:pPr>
          </w:p>
        </w:tc>
        <w:tc>
          <w:tcPr>
            <w:tcW w:w="14013" w:type="dxa"/>
            <w:tcBorders>
              <w:top w:val="nil"/>
              <w:left w:val="nil"/>
              <w:bottom w:val="single" w:sz="4" w:space="0" w:color="auto"/>
              <w:right w:val="single" w:sz="4" w:space="0" w:color="auto"/>
            </w:tcBorders>
            <w:shd w:val="clear" w:color="auto" w:fill="auto"/>
          </w:tcPr>
          <w:p w:rsidR="00BE331D" w:rsidRPr="00152D85" w:rsidRDefault="00BE331D" w:rsidP="00BB79D1">
            <w:pPr>
              <w:pStyle w:val="BodyText"/>
              <w:tabs>
                <w:tab w:val="left" w:pos="426"/>
              </w:tabs>
              <w:ind w:left="146"/>
              <w:rPr>
                <w:b/>
                <w:lang w:val="ka-GE"/>
              </w:rPr>
            </w:pPr>
            <w:r w:rsidRPr="00152D85">
              <w:rPr>
                <w:b/>
                <w:lang w:val="ka-GE"/>
              </w:rPr>
              <w:t>გადაცემებში პირდაპირი ეთერები</w:t>
            </w:r>
          </w:p>
          <w:p w:rsidR="0004794E" w:rsidRPr="00152D85" w:rsidRDefault="0004794E" w:rsidP="0004794E">
            <w:pPr>
              <w:pStyle w:val="BodyText"/>
              <w:tabs>
                <w:tab w:val="left" w:pos="426"/>
              </w:tabs>
              <w:ind w:left="146"/>
              <w:rPr>
                <w:b/>
                <w:lang w:val="ka-GE"/>
              </w:rPr>
            </w:pPr>
          </w:p>
        </w:tc>
      </w:tr>
      <w:tr w:rsidR="006B409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409D" w:rsidRPr="00152D85" w:rsidRDefault="006B409D" w:rsidP="006B409D">
            <w:pPr>
              <w:pStyle w:val="BodyText"/>
              <w:tabs>
                <w:tab w:val="left" w:pos="426"/>
              </w:tabs>
              <w:rPr>
                <w:rFonts w:eastAsia="Times New Roman"/>
                <w:b/>
                <w:bCs/>
                <w:lang w:val="ka-GE"/>
              </w:rPr>
            </w:pPr>
            <w:r w:rsidRPr="00152D85">
              <w:rPr>
                <w:rFonts w:eastAsia="Times New Roman"/>
                <w:b/>
                <w:bCs/>
                <w:lang w:val="ka-GE"/>
              </w:rPr>
              <w:t>1</w:t>
            </w:r>
          </w:p>
        </w:tc>
        <w:tc>
          <w:tcPr>
            <w:tcW w:w="14013" w:type="dxa"/>
            <w:tcBorders>
              <w:top w:val="nil"/>
              <w:left w:val="nil"/>
              <w:bottom w:val="single" w:sz="4" w:space="0" w:color="auto"/>
              <w:right w:val="single" w:sz="4" w:space="0" w:color="auto"/>
            </w:tcBorders>
            <w:shd w:val="clear" w:color="auto" w:fill="auto"/>
          </w:tcPr>
          <w:p w:rsidR="00DB504F" w:rsidRPr="00152D85" w:rsidRDefault="00DB504F" w:rsidP="00DB504F">
            <w:pPr>
              <w:pStyle w:val="BodyText"/>
              <w:tabs>
                <w:tab w:val="left" w:pos="426"/>
              </w:tabs>
              <w:ind w:left="175"/>
              <w:rPr>
                <w:b/>
                <w:lang w:val="ka-GE"/>
              </w:rPr>
            </w:pPr>
            <w:r w:rsidRPr="00152D85">
              <w:rPr>
                <w:b/>
                <w:lang w:val="ka-GE"/>
              </w:rPr>
              <w:t>შერიგების სამინისტრო</w:t>
            </w:r>
          </w:p>
          <w:p w:rsidR="00DB504F" w:rsidRPr="00152D85" w:rsidRDefault="00DB504F" w:rsidP="00DB504F">
            <w:pPr>
              <w:pStyle w:val="BodyText"/>
              <w:tabs>
                <w:tab w:val="left" w:pos="426"/>
              </w:tabs>
              <w:ind w:left="175"/>
              <w:rPr>
                <w:rFonts w:eastAsia="Merriweather" w:cs="Merriweather"/>
              </w:rPr>
            </w:pPr>
            <w:r w:rsidRPr="00152D85">
              <w:rPr>
                <w:b/>
                <w:lang w:val="ka-GE"/>
              </w:rPr>
              <w:t xml:space="preserve">დრო: </w:t>
            </w:r>
            <w:r w:rsidRPr="00152D85">
              <w:rPr>
                <w:lang w:val="ka-GE"/>
              </w:rPr>
              <w:t>09</w:t>
            </w:r>
            <w:r w:rsidRPr="00152D85">
              <w:t>:00</w:t>
            </w:r>
          </w:p>
          <w:p w:rsidR="00DB504F" w:rsidRPr="00152D85" w:rsidRDefault="00DB504F" w:rsidP="00DB504F">
            <w:pPr>
              <w:pStyle w:val="BodyText"/>
              <w:tabs>
                <w:tab w:val="left" w:pos="426"/>
              </w:tabs>
              <w:ind w:left="175"/>
              <w:rPr>
                <w:lang w:val="ka-GE"/>
              </w:rPr>
            </w:pPr>
            <w:r w:rsidRPr="00152D85">
              <w:rPr>
                <w:b/>
                <w:lang w:val="ka-GE"/>
              </w:rPr>
              <w:t xml:space="preserve">თემა: </w:t>
            </w:r>
            <w:r w:rsidRPr="00152D85">
              <w:rPr>
                <w:rFonts w:eastAsia="Merriweather" w:cs="Merriweather"/>
                <w:lang w:val="ka-GE"/>
              </w:rPr>
              <w:t>მინისტრი ქეთევან ციხელაშვილი გამყოფი ხაზის მიმდებარე სოფელის წითელუბნის სკოლას ეწვევა, მოსწავლეებს და მასწავლებლებს სწავლის დაწყებას მოულოცავს და  პირველკლასელებს საჩუქრებს გადასცემს</w:t>
            </w:r>
          </w:p>
          <w:p w:rsidR="00DB504F" w:rsidRPr="00152D85" w:rsidRDefault="00DB504F" w:rsidP="00DB504F">
            <w:pPr>
              <w:pStyle w:val="BodyText"/>
              <w:tabs>
                <w:tab w:val="left" w:pos="426"/>
              </w:tabs>
              <w:ind w:left="175"/>
              <w:rPr>
                <w:rFonts w:cs="Arial"/>
                <w:lang w:val="ka-GE"/>
              </w:rPr>
            </w:pPr>
            <w:r w:rsidRPr="00152D85">
              <w:rPr>
                <w:b/>
                <w:lang w:val="ka-GE"/>
              </w:rPr>
              <w:t xml:space="preserve">ძირითადი გზავნილები: </w:t>
            </w:r>
            <w:r w:rsidRPr="00152D85">
              <w:rPr>
                <w:lang w:val="ka-GE"/>
              </w:rPr>
              <w:t>გამოყოფი ხაზის მიმდებარეს მცხოვრები და კონფლიქტით დაზარალებული მოსახლეობა მთავრობის განსაკუთრებული ზრუნვის საგანია.</w:t>
            </w:r>
          </w:p>
          <w:p w:rsidR="00DB504F" w:rsidRPr="00152D85" w:rsidRDefault="00DB504F" w:rsidP="00DB504F">
            <w:pPr>
              <w:pStyle w:val="BodyText"/>
              <w:tabs>
                <w:tab w:val="left" w:pos="426"/>
              </w:tabs>
              <w:ind w:left="175"/>
              <w:rPr>
                <w:lang w:val="ka-GE"/>
              </w:rPr>
            </w:pPr>
            <w:r w:rsidRPr="00152D85">
              <w:rPr>
                <w:b/>
                <w:lang w:val="ka-GE"/>
              </w:rPr>
              <w:t xml:space="preserve">გაშუქება: </w:t>
            </w:r>
            <w:r w:rsidRPr="00152D85">
              <w:rPr>
                <w:lang w:val="ka-GE"/>
              </w:rPr>
              <w:t>ტელევიზიები, სააგენტოები,  ვებ-გვერდი, ფბ განთავსება</w:t>
            </w:r>
          </w:p>
          <w:p w:rsidR="006B409D" w:rsidRPr="00152D85" w:rsidRDefault="00DB504F" w:rsidP="00DB504F">
            <w:pPr>
              <w:pStyle w:val="BodyText"/>
              <w:tabs>
                <w:tab w:val="left" w:pos="426"/>
              </w:tabs>
              <w:ind w:left="175"/>
              <w:rPr>
                <w:lang w:val="ka-GE"/>
              </w:rPr>
            </w:pPr>
            <w:r w:rsidRPr="00152D85">
              <w:rPr>
                <w:b/>
                <w:lang w:val="ka-GE"/>
              </w:rPr>
              <w:t xml:space="preserve">ფბ განთავსება: </w:t>
            </w:r>
            <w:r w:rsidRPr="00152D85">
              <w:rPr>
                <w:lang w:val="ka-GE"/>
              </w:rPr>
              <w:t>პოსტი, ალბომი</w:t>
            </w:r>
          </w:p>
        </w:tc>
      </w:tr>
      <w:tr w:rsidR="006B409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6B409D" w:rsidRPr="00152D85" w:rsidRDefault="006B409D" w:rsidP="006B409D">
            <w:pPr>
              <w:pStyle w:val="BodyText"/>
              <w:tabs>
                <w:tab w:val="left" w:pos="426"/>
              </w:tabs>
              <w:rPr>
                <w:rFonts w:eastAsia="Times New Roman"/>
                <w:b/>
                <w:bCs/>
                <w:lang w:val="ka-GE"/>
              </w:rPr>
            </w:pPr>
            <w:r w:rsidRPr="00152D85">
              <w:rPr>
                <w:rFonts w:eastAsia="Times New Roman"/>
                <w:b/>
                <w:bCs/>
                <w:lang w:val="ka-GE"/>
              </w:rPr>
              <w:t>2</w:t>
            </w:r>
          </w:p>
        </w:tc>
        <w:tc>
          <w:tcPr>
            <w:tcW w:w="14013" w:type="dxa"/>
            <w:tcBorders>
              <w:top w:val="nil"/>
              <w:left w:val="nil"/>
              <w:bottom w:val="single" w:sz="4" w:space="0" w:color="auto"/>
              <w:right w:val="single" w:sz="4" w:space="0" w:color="auto"/>
            </w:tcBorders>
            <w:shd w:val="clear" w:color="auto" w:fill="auto"/>
          </w:tcPr>
          <w:p w:rsidR="000F3D99" w:rsidRPr="00152D85" w:rsidRDefault="000F3D99" w:rsidP="000F3D99">
            <w:pPr>
              <w:pStyle w:val="BodyText"/>
              <w:tabs>
                <w:tab w:val="left" w:pos="426"/>
              </w:tabs>
              <w:ind w:left="175"/>
              <w:rPr>
                <w:b/>
                <w:lang w:val="ka-GE"/>
              </w:rPr>
            </w:pPr>
            <w:r w:rsidRPr="00152D85">
              <w:rPr>
                <w:b/>
                <w:lang w:val="ka-GE"/>
              </w:rPr>
              <w:t>გარემოს დაცვის სამინისტრო</w:t>
            </w:r>
          </w:p>
          <w:p w:rsidR="000F3D99" w:rsidRPr="00152D85" w:rsidRDefault="000F3D99" w:rsidP="000F3D99">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09:00</w:t>
            </w:r>
          </w:p>
          <w:p w:rsidR="000F3D99" w:rsidRPr="00152D85" w:rsidRDefault="000F3D99" w:rsidP="000F3D99">
            <w:pPr>
              <w:pStyle w:val="BodyText"/>
              <w:tabs>
                <w:tab w:val="left" w:pos="426"/>
              </w:tabs>
              <w:ind w:left="175"/>
              <w:rPr>
                <w:rFonts w:eastAsia="Times New Roman" w:cs="Times New Roman"/>
                <w:color w:val="000000" w:themeColor="text1"/>
                <w:lang w:val="ka-GE"/>
              </w:rPr>
            </w:pPr>
            <w:r w:rsidRPr="00152D85">
              <w:rPr>
                <w:b/>
                <w:lang w:val="ka-GE"/>
              </w:rPr>
              <w:t xml:space="preserve">თემა: </w:t>
            </w:r>
            <w:r w:rsidRPr="00152D85">
              <w:rPr>
                <w:rFonts w:eastAsia="Times New Roman" w:cs="Times New Roman"/>
                <w:color w:val="000000" w:themeColor="text1"/>
                <w:lang w:val="ka-GE"/>
              </w:rPr>
              <w:t>შავი ზღვის საერთაშორისო რიგით მე-4 კონფერენცია გაიმართება</w:t>
            </w:r>
          </w:p>
          <w:p w:rsidR="000F3D99" w:rsidRPr="00152D85" w:rsidRDefault="000F3D99" w:rsidP="000F3D99">
            <w:pPr>
              <w:pStyle w:val="BodyText"/>
              <w:tabs>
                <w:tab w:val="left" w:pos="426"/>
              </w:tabs>
              <w:ind w:left="175"/>
              <w:rPr>
                <w:lang w:val="ka-GE"/>
              </w:rPr>
            </w:pPr>
            <w:r w:rsidRPr="00152D85">
              <w:rPr>
                <w:rFonts w:eastAsia="Times New Roman"/>
                <w:b/>
                <w:color w:val="000000" w:themeColor="text1"/>
                <w:lang w:val="ka-GE"/>
              </w:rPr>
              <w:t>მიზანი</w:t>
            </w:r>
            <w:r w:rsidRPr="00152D85">
              <w:rPr>
                <w:rFonts w:eastAsia="Times New Roman" w:cs="Times New Roman"/>
                <w:b/>
                <w:color w:val="000000" w:themeColor="text1"/>
                <w:lang w:val="ka-GE"/>
              </w:rPr>
              <w:t xml:space="preserve"> </w:t>
            </w:r>
            <w:r w:rsidRPr="00152D85">
              <w:rPr>
                <w:rFonts w:eastAsia="Times New Roman"/>
                <w:b/>
                <w:color w:val="000000" w:themeColor="text1"/>
                <w:lang w:val="ka-GE"/>
              </w:rPr>
              <w:t>და</w:t>
            </w:r>
            <w:r w:rsidRPr="00152D85">
              <w:rPr>
                <w:rFonts w:eastAsia="Times New Roman" w:cs="Times New Roman"/>
                <w:b/>
                <w:color w:val="000000" w:themeColor="text1"/>
                <w:lang w:val="ka-GE"/>
              </w:rPr>
              <w:t xml:space="preserve"> </w:t>
            </w:r>
            <w:r w:rsidRPr="00152D85">
              <w:rPr>
                <w:rFonts w:eastAsia="Times New Roman"/>
                <w:b/>
                <w:color w:val="000000" w:themeColor="text1"/>
                <w:lang w:val="ka-GE"/>
              </w:rPr>
              <w:t>მნიშვნელობა</w:t>
            </w:r>
            <w:r w:rsidRPr="00152D85">
              <w:rPr>
                <w:rFonts w:eastAsia="Times New Roman" w:cs="Times New Roman"/>
                <w:b/>
                <w:color w:val="000000" w:themeColor="text1"/>
                <w:lang w:val="ka-GE"/>
              </w:rPr>
              <w:t>:</w:t>
            </w:r>
            <w:r w:rsidRPr="00152D85">
              <w:rPr>
                <w:rFonts w:eastAsia="Times New Roman" w:cs="Times New Roman"/>
                <w:color w:val="000000" w:themeColor="text1"/>
                <w:lang w:val="ka-GE"/>
              </w:rPr>
              <w:t xml:space="preserve"> კონფერენციის მიზანია ლურჯი ეკონომიკის, ინტეგრაციის მხარდაჭერა; ინოვაციური ბიზნესის პრაქტიკის გაზიარება, საზღვაო სფეროს განვითარება და დაფინანსების მოძიება საზღვაო პროექტებისთვის.</w:t>
            </w:r>
          </w:p>
          <w:p w:rsidR="006B409D" w:rsidRPr="00152D85" w:rsidRDefault="000F3D99" w:rsidP="000F3D99">
            <w:pPr>
              <w:pStyle w:val="BodyText"/>
              <w:tabs>
                <w:tab w:val="left" w:pos="426"/>
              </w:tabs>
              <w:ind w:left="175"/>
              <w:rPr>
                <w:lang w:val="ka-GE"/>
              </w:rPr>
            </w:pPr>
            <w:r w:rsidRPr="00152D85">
              <w:rPr>
                <w:rFonts w:eastAsia="Times New Roman" w:cs="Times New Roman"/>
                <w:b/>
                <w:color w:val="000000" w:themeColor="text1"/>
                <w:lang w:val="ka-GE"/>
              </w:rPr>
              <w:t xml:space="preserve">გაშუქება: </w:t>
            </w:r>
            <w:r w:rsidRPr="00152D85">
              <w:rPr>
                <w:rFonts w:eastAsia="Times New Roman"/>
                <w:color w:val="000000" w:themeColor="text1"/>
                <w:lang w:val="ka-GE"/>
              </w:rPr>
              <w:t>ცენტრალური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მედია</w:t>
            </w:r>
            <w:r w:rsidRPr="00152D85">
              <w:rPr>
                <w:rFonts w:eastAsia="Times New Roman" w:cs="Times New Roman"/>
                <w:color w:val="000000" w:themeColor="text1"/>
                <w:lang w:val="ka-GE"/>
              </w:rPr>
              <w:t xml:space="preserve"> (TV, </w:t>
            </w:r>
            <w:r w:rsidRPr="00152D85">
              <w:rPr>
                <w:rFonts w:eastAsia="Times New Roman"/>
                <w:color w:val="000000" w:themeColor="text1"/>
                <w:lang w:val="ka-GE"/>
              </w:rPr>
              <w:t>რადიო</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ბეჭდვითი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და</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ელექტრონული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მედია</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სოციალური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ქსელით</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გავრცელება</w:t>
            </w:r>
            <w:r w:rsidRPr="00152D85">
              <w:rPr>
                <w:rFonts w:eastAsia="Times New Roman" w:cs="Times New Roman"/>
                <w:color w:val="000000" w:themeColor="text1"/>
                <w:lang w:val="ka-GE"/>
              </w:rPr>
              <w:t xml:space="preserve"> - facebook.com/MOEgeorgia, </w:t>
            </w:r>
            <w:r w:rsidRPr="00152D85">
              <w:rPr>
                <w:rFonts w:eastAsia="Times New Roman"/>
                <w:color w:val="000000" w:themeColor="text1"/>
                <w:lang w:val="ka-GE"/>
              </w:rPr>
              <w:t>გასული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სიუჟეტების</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განთავსება</w:t>
            </w:r>
            <w:r w:rsidRPr="00152D85">
              <w:rPr>
                <w:rFonts w:eastAsia="Times New Roman" w:cs="Times New Roman"/>
                <w:color w:val="000000" w:themeColor="text1"/>
                <w:lang w:val="ka-GE"/>
              </w:rPr>
              <w:t xml:space="preserve">: Youtube, myvideo,twitter. </w:t>
            </w:r>
            <w:r w:rsidRPr="00152D85">
              <w:rPr>
                <w:rFonts w:eastAsia="Times New Roman"/>
                <w:color w:val="000000" w:themeColor="text1"/>
                <w:lang w:val="ka-GE"/>
              </w:rPr>
              <w:t>ფოტომასალის</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განთავსება</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ვებ</w:t>
            </w:r>
            <w:r w:rsidRPr="00152D85">
              <w:rPr>
                <w:rFonts w:eastAsia="Times New Roman" w:cs="Times New Roman"/>
                <w:color w:val="000000" w:themeColor="text1"/>
                <w:lang w:val="ka-GE"/>
              </w:rPr>
              <w:t>-</w:t>
            </w:r>
            <w:r w:rsidRPr="00152D85">
              <w:rPr>
                <w:rFonts w:eastAsia="Times New Roman"/>
                <w:color w:val="000000" w:themeColor="text1"/>
                <w:lang w:val="ka-GE"/>
              </w:rPr>
              <w:t>ვერდზე</w:t>
            </w:r>
            <w:r w:rsidRPr="00152D85">
              <w:rPr>
                <w:rFonts w:eastAsia="Times New Roman" w:cs="Times New Roman"/>
                <w:color w:val="000000" w:themeColor="text1"/>
                <w:lang w:val="ka-GE"/>
              </w:rPr>
              <w:t xml:space="preserve"> (moe.gov.ge), </w:t>
            </w:r>
            <w:r w:rsidRPr="00152D85">
              <w:rPr>
                <w:rFonts w:eastAsia="Times New Roman"/>
                <w:color w:val="000000" w:themeColor="text1"/>
                <w:lang w:val="ka-GE"/>
              </w:rPr>
              <w:t>სოციალურ</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ქსელში</w:t>
            </w:r>
            <w:r w:rsidRPr="00152D85">
              <w:rPr>
                <w:rFonts w:eastAsia="Times New Roman" w:cs="Times New Roman"/>
                <w:color w:val="000000" w:themeColor="text1"/>
                <w:lang w:val="ka-GE"/>
              </w:rPr>
              <w:t>.</w:t>
            </w:r>
          </w:p>
        </w:tc>
      </w:tr>
      <w:tr w:rsidR="00FC3243"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FC3243" w:rsidRPr="00152D85" w:rsidRDefault="00D3113A" w:rsidP="006B409D">
            <w:pPr>
              <w:pStyle w:val="BodyText"/>
              <w:tabs>
                <w:tab w:val="left" w:pos="426"/>
              </w:tabs>
              <w:rPr>
                <w:rFonts w:eastAsia="Times New Roman"/>
                <w:b/>
                <w:bCs/>
              </w:rPr>
            </w:pPr>
            <w:r w:rsidRPr="00152D85">
              <w:rPr>
                <w:rFonts w:eastAsia="Times New Roman"/>
                <w:b/>
                <w:bCs/>
              </w:rPr>
              <w:t>3</w:t>
            </w:r>
          </w:p>
        </w:tc>
        <w:tc>
          <w:tcPr>
            <w:tcW w:w="14013" w:type="dxa"/>
            <w:tcBorders>
              <w:top w:val="nil"/>
              <w:left w:val="nil"/>
              <w:bottom w:val="single" w:sz="4" w:space="0" w:color="auto"/>
              <w:right w:val="single" w:sz="4" w:space="0" w:color="auto"/>
            </w:tcBorders>
            <w:shd w:val="clear" w:color="auto" w:fill="auto"/>
          </w:tcPr>
          <w:p w:rsidR="00F374C0" w:rsidRPr="00152D85" w:rsidRDefault="00F374C0" w:rsidP="00F374C0">
            <w:pPr>
              <w:pStyle w:val="BodyText"/>
              <w:tabs>
                <w:tab w:val="left" w:pos="426"/>
              </w:tabs>
              <w:ind w:left="175"/>
              <w:rPr>
                <w:b/>
                <w:lang w:val="ka-GE"/>
              </w:rPr>
            </w:pPr>
            <w:r w:rsidRPr="00152D85">
              <w:rPr>
                <w:b/>
                <w:lang w:val="ka-GE"/>
              </w:rPr>
              <w:t>განათლების სამინისტრო</w:t>
            </w:r>
          </w:p>
          <w:p w:rsidR="00F374C0" w:rsidRPr="00152D85" w:rsidRDefault="00F374C0" w:rsidP="00F374C0">
            <w:pPr>
              <w:pStyle w:val="BodyText"/>
              <w:tabs>
                <w:tab w:val="left" w:pos="426"/>
              </w:tabs>
              <w:ind w:left="175"/>
              <w:rPr>
                <w:rFonts w:eastAsia="Merriweather" w:cs="Merriweather"/>
              </w:rPr>
            </w:pPr>
            <w:r w:rsidRPr="00152D85">
              <w:rPr>
                <w:b/>
                <w:lang w:val="ka-GE"/>
              </w:rPr>
              <w:t xml:space="preserve">დრო: </w:t>
            </w:r>
            <w:r w:rsidRPr="00152D85">
              <w:rPr>
                <w:lang w:val="ka-GE"/>
              </w:rPr>
              <w:t>10</w:t>
            </w:r>
            <w:r w:rsidRPr="00152D85">
              <w:t>:00</w:t>
            </w:r>
          </w:p>
          <w:p w:rsidR="00F374C0" w:rsidRPr="00152D85" w:rsidRDefault="00F374C0" w:rsidP="00F374C0">
            <w:pPr>
              <w:pStyle w:val="BodyText"/>
              <w:tabs>
                <w:tab w:val="left" w:pos="426"/>
              </w:tabs>
              <w:ind w:left="175"/>
              <w:rPr>
                <w:lang w:val="ka-GE"/>
              </w:rPr>
            </w:pPr>
            <w:r w:rsidRPr="00152D85">
              <w:rPr>
                <w:b/>
                <w:lang w:val="ka-GE"/>
              </w:rPr>
              <w:t xml:space="preserve">თემა: </w:t>
            </w:r>
            <w:r w:rsidRPr="00152D85">
              <w:rPr>
                <w:lang w:val="ka-GE"/>
              </w:rPr>
              <w:t>მინისტრი ახალ სკოლას გახსნის და ახალი სასწავლო წლის დაწყებას მიულოცავს საზოგადოებას</w:t>
            </w:r>
          </w:p>
          <w:p w:rsidR="00F374C0" w:rsidRPr="00152D85" w:rsidRDefault="00F374C0" w:rsidP="00F374C0">
            <w:pPr>
              <w:pStyle w:val="BodyText"/>
              <w:tabs>
                <w:tab w:val="left" w:pos="426"/>
              </w:tabs>
              <w:ind w:left="175"/>
              <w:rPr>
                <w:rFonts w:cs="Arial"/>
                <w:lang w:val="ka-GE"/>
              </w:rPr>
            </w:pPr>
            <w:r w:rsidRPr="00152D85">
              <w:rPr>
                <w:b/>
                <w:lang w:val="ka-GE"/>
              </w:rPr>
              <w:t>ღონისძიების შესახებ:</w:t>
            </w:r>
            <w:r w:rsidRPr="00152D85">
              <w:rPr>
                <w:lang w:val="ka-GE"/>
              </w:rPr>
              <w:t xml:space="preserve"> </w:t>
            </w:r>
            <w:r w:rsidRPr="00152D85">
              <w:rPr>
                <w:rFonts w:eastAsia="Calibri"/>
                <w:color w:val="000000" w:themeColor="text1"/>
                <w:lang w:val="ka-GE"/>
              </w:rPr>
              <w:t xml:space="preserve">მინისტრი საჩხერეში მცირე სკოლას გახსნის. </w:t>
            </w:r>
            <w:r w:rsidRPr="00152D85">
              <w:t xml:space="preserve">ახალ სასწავლო წელს, </w:t>
            </w:r>
            <w:r w:rsidRPr="00152D85">
              <w:rPr>
                <w:lang w:val="ka-GE"/>
              </w:rPr>
              <w:t xml:space="preserve">საჯარო და კერძო სკოლებში 575 000 მოსწავლეს ელოდებიან, მათგან </w:t>
            </w:r>
            <w:r w:rsidRPr="00152D85">
              <w:t>50 300 პირველკლასელია</w:t>
            </w:r>
            <w:r w:rsidRPr="00152D85">
              <w:rPr>
                <w:lang w:val="ka-GE"/>
              </w:rPr>
              <w:t xml:space="preserve"> საჯარო სკოლებში დარეგისტრირებული, 6 000 კერძო სკოლებში. </w:t>
            </w:r>
            <w:r w:rsidRPr="00152D85">
              <w:rPr>
                <w:shd w:val="clear" w:color="auto" w:fill="FFFFFF"/>
              </w:rPr>
              <w:t>უფასო</w:t>
            </w:r>
            <w:r w:rsidRPr="00152D85">
              <w:rPr>
                <w:rFonts w:cs="Arial"/>
                <w:shd w:val="clear" w:color="auto" w:fill="FFFFFF"/>
              </w:rPr>
              <w:t xml:space="preserve"> </w:t>
            </w:r>
            <w:r w:rsidRPr="00152D85">
              <w:rPr>
                <w:shd w:val="clear" w:color="auto" w:fill="FFFFFF"/>
              </w:rPr>
              <w:t>სახელმძღვანელოებს</w:t>
            </w:r>
            <w:r w:rsidRPr="00152D85">
              <w:rPr>
                <w:rFonts w:cs="Arial"/>
                <w:shd w:val="clear" w:color="auto" w:fill="FFFFFF"/>
              </w:rPr>
              <w:t xml:space="preserve"> </w:t>
            </w:r>
            <w:r w:rsidRPr="00152D85">
              <w:rPr>
                <w:shd w:val="clear" w:color="auto" w:fill="FFFFFF"/>
              </w:rPr>
              <w:t>მიიღებს</w:t>
            </w:r>
            <w:r w:rsidRPr="00152D85">
              <w:rPr>
                <w:rFonts w:cs="Arial"/>
                <w:shd w:val="clear" w:color="auto" w:fill="FFFFFF"/>
              </w:rPr>
              <w:t xml:space="preserve"> </w:t>
            </w:r>
            <w:r w:rsidRPr="00152D85">
              <w:rPr>
                <w:shd w:val="clear" w:color="auto" w:fill="FFFFFF"/>
              </w:rPr>
              <w:t>საჯარო</w:t>
            </w:r>
            <w:r w:rsidRPr="00152D85">
              <w:rPr>
                <w:rFonts w:cs="Arial"/>
                <w:shd w:val="clear" w:color="auto" w:fill="FFFFFF"/>
              </w:rPr>
              <w:t xml:space="preserve"> </w:t>
            </w:r>
            <w:r w:rsidRPr="00152D85">
              <w:rPr>
                <w:shd w:val="clear" w:color="auto" w:fill="FFFFFF"/>
              </w:rPr>
              <w:t>სკოლის</w:t>
            </w:r>
            <w:r w:rsidRPr="00152D85">
              <w:rPr>
                <w:rFonts w:cs="Arial"/>
                <w:shd w:val="clear" w:color="auto" w:fill="FFFFFF"/>
              </w:rPr>
              <w:t xml:space="preserve"> </w:t>
            </w:r>
            <w:r w:rsidRPr="00152D85">
              <w:rPr>
                <w:shd w:val="clear" w:color="auto" w:fill="FFFFFF"/>
              </w:rPr>
              <w:t>ყველა</w:t>
            </w:r>
            <w:r w:rsidRPr="00152D85">
              <w:rPr>
                <w:rFonts w:cs="Arial"/>
                <w:shd w:val="clear" w:color="auto" w:fill="FFFFFF"/>
              </w:rPr>
              <w:t xml:space="preserve"> </w:t>
            </w:r>
            <w:r w:rsidRPr="00152D85">
              <w:rPr>
                <w:shd w:val="clear" w:color="auto" w:fill="FFFFFF"/>
              </w:rPr>
              <w:t>მოსწავლე</w:t>
            </w:r>
            <w:r w:rsidRPr="00152D85">
              <w:rPr>
                <w:rFonts w:cs="Arial"/>
                <w:shd w:val="clear" w:color="auto" w:fill="FFFFFF"/>
              </w:rPr>
              <w:t xml:space="preserve"> </w:t>
            </w:r>
            <w:r w:rsidRPr="00152D85">
              <w:rPr>
                <w:shd w:val="clear" w:color="auto" w:fill="FFFFFF"/>
              </w:rPr>
              <w:t>პირველიდან</w:t>
            </w:r>
            <w:r w:rsidRPr="00152D85">
              <w:rPr>
                <w:rFonts w:cs="Arial"/>
                <w:shd w:val="clear" w:color="auto" w:fill="FFFFFF"/>
              </w:rPr>
              <w:t xml:space="preserve"> </w:t>
            </w:r>
            <w:r w:rsidRPr="00152D85">
              <w:rPr>
                <w:shd w:val="clear" w:color="auto" w:fill="FFFFFF"/>
              </w:rPr>
              <w:t>მეთორმეტე</w:t>
            </w:r>
            <w:r w:rsidRPr="00152D85">
              <w:rPr>
                <w:rFonts w:cs="Arial"/>
                <w:shd w:val="clear" w:color="auto" w:fill="FFFFFF"/>
              </w:rPr>
              <w:t xml:space="preserve"> </w:t>
            </w:r>
            <w:r w:rsidRPr="00152D85">
              <w:rPr>
                <w:shd w:val="clear" w:color="auto" w:fill="FFFFFF"/>
              </w:rPr>
              <w:t>კლასის</w:t>
            </w:r>
            <w:r w:rsidRPr="00152D85">
              <w:rPr>
                <w:rFonts w:cs="Arial"/>
                <w:shd w:val="clear" w:color="auto" w:fill="FFFFFF"/>
              </w:rPr>
              <w:t xml:space="preserve"> </w:t>
            </w:r>
            <w:r w:rsidRPr="00152D85">
              <w:rPr>
                <w:shd w:val="clear" w:color="auto" w:fill="FFFFFF"/>
              </w:rPr>
              <w:t>ჩათვლით</w:t>
            </w:r>
            <w:r w:rsidRPr="00152D85">
              <w:rPr>
                <w:rFonts w:cs="Arial"/>
                <w:shd w:val="clear" w:color="auto" w:fill="FFFFFF"/>
              </w:rPr>
              <w:t xml:space="preserve">. </w:t>
            </w:r>
            <w:r w:rsidRPr="00152D85">
              <w:rPr>
                <w:shd w:val="clear" w:color="auto" w:fill="FFFFFF"/>
              </w:rPr>
              <w:t>ასევე</w:t>
            </w:r>
            <w:r w:rsidRPr="00152D85">
              <w:rPr>
                <w:rFonts w:cs="Arial"/>
                <w:shd w:val="clear" w:color="auto" w:fill="FFFFFF"/>
              </w:rPr>
              <w:t xml:space="preserve">, </w:t>
            </w:r>
            <w:r w:rsidRPr="00152D85">
              <w:rPr>
                <w:shd w:val="clear" w:color="auto" w:fill="FFFFFF"/>
              </w:rPr>
              <w:t>სახელმძღვანელოები</w:t>
            </w:r>
            <w:r w:rsidRPr="00152D85">
              <w:rPr>
                <w:rFonts w:cs="Arial"/>
                <w:shd w:val="clear" w:color="auto" w:fill="FFFFFF"/>
              </w:rPr>
              <w:t xml:space="preserve"> </w:t>
            </w:r>
            <w:r w:rsidRPr="00152D85">
              <w:rPr>
                <w:shd w:val="clear" w:color="auto" w:fill="FFFFFF"/>
              </w:rPr>
              <w:t>უფასოდ</w:t>
            </w:r>
            <w:r w:rsidRPr="00152D85">
              <w:rPr>
                <w:rFonts w:cs="Arial"/>
                <w:shd w:val="clear" w:color="auto" w:fill="FFFFFF"/>
              </w:rPr>
              <w:t xml:space="preserve"> </w:t>
            </w:r>
            <w:r w:rsidRPr="00152D85">
              <w:rPr>
                <w:shd w:val="clear" w:color="auto" w:fill="FFFFFF"/>
              </w:rPr>
              <w:t>გადაეცემათ</w:t>
            </w:r>
            <w:r w:rsidRPr="00152D85">
              <w:rPr>
                <w:rFonts w:cs="Arial"/>
                <w:shd w:val="clear" w:color="auto" w:fill="FFFFFF"/>
              </w:rPr>
              <w:t xml:space="preserve"> </w:t>
            </w:r>
            <w:r w:rsidRPr="00152D85">
              <w:rPr>
                <w:shd w:val="clear" w:color="auto" w:fill="FFFFFF"/>
              </w:rPr>
              <w:t>კერძო</w:t>
            </w:r>
            <w:r w:rsidRPr="00152D85">
              <w:rPr>
                <w:rFonts w:cs="Arial"/>
                <w:shd w:val="clear" w:color="auto" w:fill="FFFFFF"/>
              </w:rPr>
              <w:t xml:space="preserve"> </w:t>
            </w:r>
            <w:r w:rsidRPr="00152D85">
              <w:rPr>
                <w:shd w:val="clear" w:color="auto" w:fill="FFFFFF"/>
              </w:rPr>
              <w:t>სკოლის</w:t>
            </w:r>
            <w:r w:rsidRPr="00152D85">
              <w:rPr>
                <w:rFonts w:cs="Arial"/>
                <w:shd w:val="clear" w:color="auto" w:fill="FFFFFF"/>
              </w:rPr>
              <w:t xml:space="preserve"> </w:t>
            </w:r>
            <w:r w:rsidRPr="00152D85">
              <w:rPr>
                <w:shd w:val="clear" w:color="auto" w:fill="FFFFFF"/>
              </w:rPr>
              <w:t>სოციალურად</w:t>
            </w:r>
            <w:r w:rsidRPr="00152D85">
              <w:rPr>
                <w:rFonts w:cs="Arial"/>
                <w:shd w:val="clear" w:color="auto" w:fill="FFFFFF"/>
              </w:rPr>
              <w:t xml:space="preserve"> </w:t>
            </w:r>
            <w:r w:rsidRPr="00152D85">
              <w:rPr>
                <w:shd w:val="clear" w:color="auto" w:fill="FFFFFF"/>
              </w:rPr>
              <w:t>დაუცველ</w:t>
            </w:r>
            <w:r w:rsidRPr="00152D85">
              <w:rPr>
                <w:rFonts w:cs="Arial"/>
                <w:shd w:val="clear" w:color="auto" w:fill="FFFFFF"/>
              </w:rPr>
              <w:t xml:space="preserve"> </w:t>
            </w:r>
            <w:r w:rsidRPr="00152D85">
              <w:rPr>
                <w:shd w:val="clear" w:color="auto" w:fill="FFFFFF"/>
              </w:rPr>
              <w:t>მოსწავლეებს</w:t>
            </w:r>
            <w:r w:rsidRPr="00152D85">
              <w:rPr>
                <w:rFonts w:cs="Arial"/>
                <w:shd w:val="clear" w:color="auto" w:fill="FFFFFF"/>
              </w:rPr>
              <w:t xml:space="preserve">, </w:t>
            </w:r>
            <w:r w:rsidRPr="00152D85">
              <w:t>15 სექტემბერს, ყველა საჯარო სკოლის პირველკლასელს პორტაბელური კომპიუტერი საჩუქრად გადაეცემა. კომპიუტერი დაურიგდებათ ასევე პირველკლასელების დამრიგებლებსაც.</w:t>
            </w:r>
          </w:p>
          <w:p w:rsidR="00FC3243" w:rsidRPr="00152D85" w:rsidRDefault="00F374C0" w:rsidP="00F374C0">
            <w:pPr>
              <w:pStyle w:val="BodyText"/>
              <w:tabs>
                <w:tab w:val="left" w:pos="426"/>
              </w:tabs>
              <w:ind w:left="175"/>
              <w:rPr>
                <w:lang w:val="ka-GE"/>
              </w:rPr>
            </w:pPr>
            <w:r w:rsidRPr="00152D85">
              <w:rPr>
                <w:rFonts w:eastAsia="Calibri" w:cs="Times New Roman"/>
                <w:b/>
                <w:lang w:val="ka-GE"/>
              </w:rPr>
              <w:t xml:space="preserve">ფეისბუქზე განთავსების კამპანია: </w:t>
            </w:r>
            <w:r w:rsidRPr="00152D85">
              <w:rPr>
                <w:rFonts w:eastAsia="Calibri" w:cs="Times New Roman"/>
                <w:lang w:val="ka-GE"/>
              </w:rPr>
              <w:t>ფეისბუქზე განთავსდება ინფორმაცია და დაიდება ფოტო/ვიდეო.</w:t>
            </w:r>
          </w:p>
        </w:tc>
      </w:tr>
      <w:tr w:rsidR="007A099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A099D" w:rsidRPr="00152D85" w:rsidRDefault="007A099D" w:rsidP="009A1B79">
            <w:pPr>
              <w:pStyle w:val="BodyText"/>
              <w:tabs>
                <w:tab w:val="left" w:pos="426"/>
              </w:tabs>
              <w:rPr>
                <w:rFonts w:eastAsia="Times New Roman"/>
                <w:b/>
                <w:bCs/>
                <w:lang w:val="ka-GE"/>
              </w:rPr>
            </w:pPr>
            <w:r w:rsidRPr="00152D85">
              <w:rPr>
                <w:rFonts w:eastAsia="Times New Roman"/>
                <w:b/>
                <w:bCs/>
                <w:lang w:val="ka-GE"/>
              </w:rPr>
              <w:lastRenderedPageBreak/>
              <w:t>4</w:t>
            </w:r>
          </w:p>
        </w:tc>
        <w:tc>
          <w:tcPr>
            <w:tcW w:w="14013" w:type="dxa"/>
            <w:tcBorders>
              <w:top w:val="nil"/>
              <w:left w:val="nil"/>
              <w:bottom w:val="single" w:sz="4" w:space="0" w:color="auto"/>
              <w:right w:val="single" w:sz="4" w:space="0" w:color="auto"/>
            </w:tcBorders>
            <w:shd w:val="clear" w:color="auto" w:fill="auto"/>
          </w:tcPr>
          <w:p w:rsidR="007A099D" w:rsidRPr="00152D85" w:rsidRDefault="007A099D" w:rsidP="007A099D">
            <w:pPr>
              <w:pStyle w:val="BodyText"/>
              <w:tabs>
                <w:tab w:val="left" w:pos="426"/>
              </w:tabs>
              <w:ind w:left="175"/>
              <w:rPr>
                <w:b/>
                <w:highlight w:val="yellow"/>
                <w:lang w:val="ka-GE"/>
              </w:rPr>
            </w:pPr>
            <w:r w:rsidRPr="00152D85">
              <w:rPr>
                <w:b/>
                <w:highlight w:val="yellow"/>
                <w:lang w:val="ka-GE"/>
              </w:rPr>
              <w:t>ჯანდაცვის სამინისტრო</w:t>
            </w:r>
          </w:p>
          <w:p w:rsidR="007A099D" w:rsidRPr="00152D85" w:rsidRDefault="007A099D" w:rsidP="007A099D">
            <w:pPr>
              <w:pStyle w:val="BodyText"/>
              <w:tabs>
                <w:tab w:val="left" w:pos="426"/>
              </w:tabs>
              <w:ind w:left="175"/>
              <w:rPr>
                <w:rFonts w:eastAsia="Merriweather" w:cs="Merriweather"/>
                <w:highlight w:val="yellow"/>
              </w:rPr>
            </w:pPr>
            <w:r w:rsidRPr="00152D85">
              <w:rPr>
                <w:b/>
                <w:highlight w:val="yellow"/>
                <w:lang w:val="ka-GE"/>
              </w:rPr>
              <w:t xml:space="preserve">დრო: </w:t>
            </w:r>
            <w:r w:rsidRPr="00152D85">
              <w:rPr>
                <w:highlight w:val="yellow"/>
                <w:lang w:val="ka-GE"/>
              </w:rPr>
              <w:t>11</w:t>
            </w:r>
            <w:r w:rsidRPr="00152D85">
              <w:rPr>
                <w:highlight w:val="yellow"/>
              </w:rPr>
              <w:t>:00</w:t>
            </w:r>
          </w:p>
          <w:p w:rsidR="007A099D" w:rsidRPr="00152D85" w:rsidRDefault="007A099D" w:rsidP="007A099D">
            <w:pPr>
              <w:pStyle w:val="BodyText"/>
              <w:tabs>
                <w:tab w:val="left" w:pos="426"/>
              </w:tabs>
              <w:ind w:left="175"/>
              <w:rPr>
                <w:highlight w:val="yellow"/>
                <w:lang w:val="ka-GE"/>
              </w:rPr>
            </w:pPr>
            <w:r w:rsidRPr="00152D85">
              <w:rPr>
                <w:b/>
                <w:highlight w:val="yellow"/>
                <w:lang w:val="ka-GE"/>
              </w:rPr>
              <w:t xml:space="preserve">თემა: </w:t>
            </w:r>
            <w:r w:rsidRPr="00152D85">
              <w:rPr>
                <w:highlight w:val="yellow"/>
                <w:lang w:val="ka-GE"/>
              </w:rPr>
              <w:t>„ჯეოანესთეზია 2017“- ანესთეზიოლოგიისა და ინტენსიური თერაპიის მეორე საერთაშორისო კონფერენცია საქართველოში</w:t>
            </w:r>
          </w:p>
          <w:p w:rsidR="007A099D" w:rsidRPr="00152D85" w:rsidRDefault="007A099D" w:rsidP="007A099D">
            <w:pPr>
              <w:pStyle w:val="BodyText"/>
              <w:tabs>
                <w:tab w:val="left" w:pos="426"/>
              </w:tabs>
              <w:ind w:left="175"/>
              <w:rPr>
                <w:rFonts w:cs="Arial"/>
                <w:highlight w:val="yellow"/>
                <w:lang w:val="ka-GE"/>
              </w:rPr>
            </w:pPr>
            <w:r w:rsidRPr="00152D85">
              <w:rPr>
                <w:b/>
                <w:highlight w:val="yellow"/>
                <w:lang w:val="ka-GE"/>
              </w:rPr>
              <w:t xml:space="preserve">ძირითადი გზავნილი: </w:t>
            </w:r>
            <w:r w:rsidRPr="00152D85">
              <w:rPr>
                <w:highlight w:val="yellow"/>
              </w:rPr>
              <w:t>შესაძლებლობა სიახლეების გაზიარების, კონტაქტების დამყარების და  ახალი თანამშრომლობის, ასეთი ფორუმები განაპირობებენ პროფესიულ გაერთიანებასა და პროგრესს, რაც განსაკუთრებით მნიშვნელოვანია ახალგაზრდა სპეციალისტებისათვის.</w:t>
            </w:r>
          </w:p>
          <w:p w:rsidR="007A099D" w:rsidRPr="00152D85" w:rsidRDefault="007A099D" w:rsidP="007A099D">
            <w:pPr>
              <w:pStyle w:val="BodyText"/>
              <w:tabs>
                <w:tab w:val="left" w:pos="426"/>
              </w:tabs>
              <w:ind w:left="175"/>
              <w:rPr>
                <w:highlight w:val="yellow"/>
                <w:lang w:val="ka-GE"/>
              </w:rPr>
            </w:pPr>
            <w:r w:rsidRPr="00152D85">
              <w:rPr>
                <w:b/>
                <w:highlight w:val="yellow"/>
                <w:lang w:val="ka-GE"/>
              </w:rPr>
              <w:t xml:space="preserve">გაშუქება: </w:t>
            </w:r>
            <w:r w:rsidRPr="00152D85">
              <w:rPr>
                <w:highlight w:val="yellow"/>
                <w:lang w:val="ka-GE"/>
              </w:rPr>
              <w:t>სატელევიზიო საინფორმაციო გამოშვებები; საინფორმაციო სააგენტოები;</w:t>
            </w:r>
          </w:p>
          <w:p w:rsidR="007A099D" w:rsidRPr="00152D85" w:rsidRDefault="007A099D" w:rsidP="007A099D">
            <w:pPr>
              <w:pStyle w:val="BodyText"/>
              <w:tabs>
                <w:tab w:val="left" w:pos="426"/>
              </w:tabs>
              <w:ind w:left="175"/>
              <w:rPr>
                <w:b/>
                <w:lang w:val="ka-GE"/>
              </w:rPr>
            </w:pPr>
            <w:r w:rsidRPr="00152D85">
              <w:rPr>
                <w:b/>
                <w:highlight w:val="yellow"/>
                <w:lang w:val="ka-GE"/>
              </w:rPr>
              <w:t xml:space="preserve">ფეისბუქზე განთავსების კამპანია - </w:t>
            </w:r>
            <w:r w:rsidRPr="00152D85">
              <w:rPr>
                <w:highlight w:val="yellow"/>
                <w:lang w:val="ka-GE"/>
              </w:rPr>
              <w:t>ღონისძიების ამსახველი ფოტო და ვიდეო მასალა განთავსდება facebook-ზე.</w:t>
            </w:r>
          </w:p>
        </w:tc>
      </w:tr>
      <w:tr w:rsidR="007A099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A099D" w:rsidRPr="00152D85" w:rsidRDefault="007A099D" w:rsidP="006B409D">
            <w:pPr>
              <w:pStyle w:val="BodyText"/>
              <w:tabs>
                <w:tab w:val="left" w:pos="426"/>
              </w:tabs>
              <w:rPr>
                <w:rFonts w:eastAsia="Times New Roman"/>
                <w:b/>
                <w:bCs/>
                <w:lang w:val="ka-GE"/>
              </w:rPr>
            </w:pPr>
            <w:r w:rsidRPr="00152D85">
              <w:rPr>
                <w:rFonts w:eastAsia="Times New Roman"/>
                <w:b/>
                <w:bCs/>
                <w:lang w:val="ka-GE"/>
              </w:rPr>
              <w:t>5</w:t>
            </w:r>
          </w:p>
        </w:tc>
        <w:tc>
          <w:tcPr>
            <w:tcW w:w="14013" w:type="dxa"/>
            <w:tcBorders>
              <w:top w:val="nil"/>
              <w:left w:val="nil"/>
              <w:bottom w:val="single" w:sz="4" w:space="0" w:color="auto"/>
              <w:right w:val="single" w:sz="4" w:space="0" w:color="auto"/>
            </w:tcBorders>
            <w:shd w:val="clear" w:color="auto" w:fill="auto"/>
          </w:tcPr>
          <w:p w:rsidR="007A099D" w:rsidRPr="00152D85" w:rsidRDefault="007A099D" w:rsidP="009A1B79">
            <w:pPr>
              <w:pStyle w:val="BodyText"/>
              <w:tabs>
                <w:tab w:val="left" w:pos="426"/>
              </w:tabs>
              <w:ind w:left="175"/>
              <w:rPr>
                <w:b/>
                <w:lang w:val="ka-GE"/>
              </w:rPr>
            </w:pPr>
            <w:r w:rsidRPr="00152D85">
              <w:rPr>
                <w:b/>
                <w:lang w:val="ka-GE"/>
              </w:rPr>
              <w:t>გარემოს დაცვის სამინისტრო</w:t>
            </w:r>
          </w:p>
          <w:p w:rsidR="007A099D" w:rsidRPr="00152D85" w:rsidRDefault="007A099D" w:rsidP="009A1B79">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12:00</w:t>
            </w:r>
          </w:p>
          <w:p w:rsidR="007A099D" w:rsidRPr="00152D85" w:rsidRDefault="007A099D" w:rsidP="009A1B79">
            <w:pPr>
              <w:pStyle w:val="BodyText"/>
              <w:tabs>
                <w:tab w:val="left" w:pos="426"/>
              </w:tabs>
              <w:ind w:left="175"/>
              <w:rPr>
                <w:rFonts w:eastAsia="Times New Roman" w:cs="Times New Roman"/>
                <w:color w:val="000000" w:themeColor="text1"/>
                <w:lang w:val="ka-GE"/>
              </w:rPr>
            </w:pPr>
            <w:r w:rsidRPr="00152D85">
              <w:rPr>
                <w:b/>
                <w:lang w:val="ka-GE"/>
              </w:rPr>
              <w:t xml:space="preserve">თემა: </w:t>
            </w:r>
            <w:r w:rsidRPr="00152D85">
              <w:rPr>
                <w:rFonts w:eastAsia="Times New Roman" w:cs="Times New Roman"/>
                <w:color w:val="000000" w:themeColor="text1"/>
                <w:lang w:val="ka-GE"/>
              </w:rPr>
              <w:t>მინისტრის პირველი მოადგილე სოლომონ პავლიაშვილი საქართველოს საპატიო კონსულს დანიის სამეფოში მარიანე ბოლსს შეხვდება, სადაც ბორჯომის ტყის აღგდენის საკითხებს განიხილავენ</w:t>
            </w:r>
          </w:p>
          <w:p w:rsidR="007A099D" w:rsidRPr="00152D85" w:rsidRDefault="007A099D" w:rsidP="009A1B79">
            <w:pPr>
              <w:pStyle w:val="BodyText"/>
              <w:tabs>
                <w:tab w:val="left" w:pos="426"/>
              </w:tabs>
              <w:ind w:left="175"/>
              <w:rPr>
                <w:b/>
                <w:lang w:val="ka-GE"/>
              </w:rPr>
            </w:pPr>
            <w:r w:rsidRPr="00152D85">
              <w:rPr>
                <w:rFonts w:eastAsia="Times New Roman" w:cs="Times New Roman"/>
                <w:b/>
                <w:color w:val="000000" w:themeColor="text1"/>
                <w:lang w:val="ka-GE"/>
              </w:rPr>
              <w:t xml:space="preserve">გაშუქება: </w:t>
            </w:r>
            <w:r w:rsidRPr="00152D85">
              <w:rPr>
                <w:rFonts w:eastAsia="Times New Roman" w:cs="Times New Roman"/>
                <w:color w:val="000000" w:themeColor="text1"/>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r w:rsidR="007A099D" w:rsidRPr="00152D85" w:rsidTr="00BE331D">
        <w:trPr>
          <w:trHeight w:val="34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7A099D" w:rsidRPr="00152D85" w:rsidRDefault="007A099D" w:rsidP="006B409D">
            <w:pPr>
              <w:pStyle w:val="BodyText"/>
              <w:tabs>
                <w:tab w:val="left" w:pos="426"/>
              </w:tabs>
              <w:rPr>
                <w:rFonts w:eastAsia="Times New Roman"/>
                <w:b/>
                <w:bCs/>
                <w:lang w:val="ka-GE"/>
              </w:rPr>
            </w:pPr>
            <w:r w:rsidRPr="00152D85">
              <w:rPr>
                <w:rFonts w:eastAsia="Times New Roman"/>
                <w:b/>
                <w:bCs/>
                <w:lang w:val="ka-GE"/>
              </w:rPr>
              <w:t>6</w:t>
            </w:r>
          </w:p>
        </w:tc>
        <w:tc>
          <w:tcPr>
            <w:tcW w:w="14013" w:type="dxa"/>
            <w:tcBorders>
              <w:top w:val="nil"/>
              <w:left w:val="nil"/>
              <w:bottom w:val="single" w:sz="4" w:space="0" w:color="auto"/>
              <w:right w:val="single" w:sz="4" w:space="0" w:color="auto"/>
            </w:tcBorders>
            <w:shd w:val="clear" w:color="auto" w:fill="auto"/>
          </w:tcPr>
          <w:p w:rsidR="007A099D" w:rsidRPr="00152D85" w:rsidRDefault="007A099D" w:rsidP="009A1B79">
            <w:pPr>
              <w:pStyle w:val="BodyText"/>
              <w:tabs>
                <w:tab w:val="left" w:pos="426"/>
              </w:tabs>
              <w:ind w:left="175"/>
              <w:rPr>
                <w:b/>
                <w:lang w:val="ka-GE"/>
              </w:rPr>
            </w:pPr>
            <w:r w:rsidRPr="00152D85">
              <w:rPr>
                <w:b/>
                <w:lang w:val="ka-GE"/>
              </w:rPr>
              <w:t>იუსტიციის სამინისტრო</w:t>
            </w:r>
          </w:p>
          <w:p w:rsidR="007A099D" w:rsidRPr="00152D85" w:rsidRDefault="007A099D" w:rsidP="009A1B79">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დასაზუსტებელია</w:t>
            </w:r>
          </w:p>
          <w:p w:rsidR="007A099D" w:rsidRPr="00152D85" w:rsidRDefault="007A099D" w:rsidP="009A1B79">
            <w:pPr>
              <w:pStyle w:val="BodyText"/>
              <w:tabs>
                <w:tab w:val="left" w:pos="426"/>
              </w:tabs>
              <w:ind w:left="175"/>
              <w:rPr>
                <w:lang w:val="ka-GE"/>
              </w:rPr>
            </w:pPr>
            <w:r w:rsidRPr="00152D85">
              <w:rPr>
                <w:b/>
                <w:lang w:val="ka-GE"/>
              </w:rPr>
              <w:t xml:space="preserve">თემა: </w:t>
            </w:r>
            <w:r w:rsidRPr="00152D85">
              <w:rPr>
                <w:lang w:val="ka-GE"/>
              </w:rPr>
              <w:t>ეკონომიკურ საქმიანობათა რეესტრი</w:t>
            </w:r>
          </w:p>
          <w:p w:rsidR="007A099D" w:rsidRPr="00152D85" w:rsidRDefault="007A099D" w:rsidP="009A1B79">
            <w:pPr>
              <w:pStyle w:val="NoSpacing"/>
              <w:ind w:left="176"/>
              <w:rPr>
                <w:rFonts w:ascii="Sylfaen" w:hAnsi="Sylfaen" w:cs="Sylfaen"/>
                <w:sz w:val="24"/>
                <w:szCs w:val="24"/>
                <w:lang w:val="ka-GE"/>
              </w:rPr>
            </w:pPr>
            <w:r w:rsidRPr="00152D85">
              <w:rPr>
                <w:rFonts w:ascii="Sylfaen" w:hAnsi="Sylfaen" w:cs="Sylfaen"/>
                <w:b/>
                <w:sz w:val="24"/>
                <w:szCs w:val="24"/>
                <w:lang w:val="ka-GE"/>
              </w:rPr>
              <w:t xml:space="preserve">მნიშვნელობა: </w:t>
            </w:r>
            <w:r w:rsidRPr="00152D85">
              <w:rPr>
                <w:rFonts w:ascii="Sylfaen" w:hAnsi="Sylfaen"/>
                <w:sz w:val="24"/>
                <w:szCs w:val="24"/>
                <w:lang w:val="ka-GE"/>
              </w:rPr>
              <w:t>ეკონომიკურ საქმიანობათა რეესტრის</w:t>
            </w:r>
            <w:r w:rsidRPr="00152D85">
              <w:rPr>
                <w:rFonts w:ascii="Sylfaen" w:hAnsi="Sylfaen"/>
                <w:b/>
                <w:sz w:val="24"/>
                <w:szCs w:val="24"/>
                <w:lang w:val="ka-GE"/>
              </w:rPr>
              <w:t xml:space="preserve"> </w:t>
            </w:r>
            <w:r w:rsidRPr="00152D85">
              <w:rPr>
                <w:rFonts w:ascii="Sylfaen" w:hAnsi="Sylfaen" w:cs="Sylfaen"/>
                <w:sz w:val="24"/>
                <w:szCs w:val="24"/>
                <w:lang w:val="ka-GE"/>
              </w:rPr>
              <w:t>სტატისტიკა.</w:t>
            </w:r>
          </w:p>
          <w:p w:rsidR="007A099D" w:rsidRPr="00152D85" w:rsidRDefault="007A099D" w:rsidP="009A1B79">
            <w:pPr>
              <w:pStyle w:val="BodyText"/>
              <w:tabs>
                <w:tab w:val="left" w:pos="426"/>
              </w:tabs>
              <w:ind w:left="175"/>
              <w:rPr>
                <w:lang w:val="ka-GE"/>
              </w:rPr>
            </w:pPr>
            <w:r w:rsidRPr="00152D85">
              <w:rPr>
                <w:lang w:val="ka-GE"/>
              </w:rPr>
              <w:t>ეკონომიკურ საქმიანობათა რეესტრი ბიზნესსუბიექტების შესახებ მაღალი ხარისხის, სარწმუნო მონაცემთა ბაზის ფორმირებას ითვალისწინებს, რომელშიც თავმოყრილია სრული ინფორმაცია ბიზნესსუბიექტების საქმიანობების შესახებ. სისტემურად აღრიცხული, მუდმივად განახლებადი საჯარო მონაცემთა ბაზა ხელს შეუწყობს ქვეყანაში ეკონომიკურ საქმიანობასთან და ბიზნესთან დაკავშირებული სხვადასხვა ტიპის სტატისტიკისა და კვლევების წარმოებას, საქართველოსა თუ ევროკავშირის მოქალაქეებისა და ბიზნესსექტორის წარმომადგენლებისთვის ქვეყანაში არსებული ეკონომიკური საქმიანობების შესახებ ინფრომაციის მარტივად მიწოდებას.</w:t>
            </w:r>
          </w:p>
          <w:p w:rsidR="007A099D" w:rsidRPr="00152D85" w:rsidRDefault="007A099D" w:rsidP="009A1B79">
            <w:pPr>
              <w:pStyle w:val="BodyText"/>
              <w:tabs>
                <w:tab w:val="left" w:pos="426"/>
              </w:tabs>
              <w:ind w:left="175"/>
              <w:rPr>
                <w:b/>
                <w:lang w:val="ka-GE"/>
              </w:rPr>
            </w:pPr>
            <w:r w:rsidRPr="00152D85">
              <w:rPr>
                <w:b/>
                <w:lang w:val="ka-GE"/>
              </w:rPr>
              <w:t>ინფორმაცია გავრცელდება:</w:t>
            </w:r>
            <w:r w:rsidRPr="00152D85">
              <w:rPr>
                <w:lang w:val="ka-GE"/>
              </w:rPr>
              <w:t xml:space="preserve"> ქარდი, სააგენტოები, facebook, ვებგვერდი, Intra</w:t>
            </w:r>
          </w:p>
        </w:tc>
      </w:tr>
    </w:tbl>
    <w:p w:rsidR="008975AE" w:rsidRPr="00152D85" w:rsidRDefault="008975AE">
      <w:pPr>
        <w:rPr>
          <w:rFonts w:ascii="Sylfaen" w:hAnsi="Sylfaen"/>
          <w:sz w:val="24"/>
          <w:szCs w:val="24"/>
          <w:lang w:val="ka-GE"/>
        </w:rPr>
      </w:pPr>
    </w:p>
    <w:p w:rsidR="00C35988" w:rsidRPr="00152D85" w:rsidRDefault="00C35988">
      <w:pPr>
        <w:rPr>
          <w:rFonts w:ascii="Sylfaen" w:hAnsi="Sylfaen"/>
          <w:sz w:val="24"/>
          <w:szCs w:val="24"/>
          <w:lang w:val="ka-GE"/>
        </w:rPr>
      </w:pPr>
      <w:r w:rsidRPr="00152D85">
        <w:rPr>
          <w:rFonts w:ascii="Sylfaen" w:hAnsi="Sylfaen"/>
          <w:sz w:val="24"/>
          <w:szCs w:val="24"/>
          <w:lang w:val="ka-GE"/>
        </w:rPr>
        <w:br w:type="page"/>
      </w:r>
    </w:p>
    <w:p w:rsidR="00AA784C" w:rsidRPr="00152D85" w:rsidRDefault="00AA784C">
      <w:pPr>
        <w:rPr>
          <w:rFonts w:ascii="Sylfaen" w:hAnsi="Sylfaen"/>
          <w:sz w:val="24"/>
          <w:szCs w:val="24"/>
          <w:lang w:val="ka-GE"/>
        </w:rPr>
      </w:pPr>
    </w:p>
    <w:tbl>
      <w:tblPr>
        <w:tblpPr w:leftFromText="180" w:rightFromText="180" w:vertAnchor="text" w:horzAnchor="margin" w:tblpX="-318" w:tblpY="375"/>
        <w:tblW w:w="14567" w:type="dxa"/>
        <w:tblLook w:val="04A0" w:firstRow="1" w:lastRow="0" w:firstColumn="1" w:lastColumn="0" w:noHBand="0" w:noVBand="1"/>
      </w:tblPr>
      <w:tblGrid>
        <w:gridCol w:w="675"/>
        <w:gridCol w:w="13892"/>
      </w:tblGrid>
      <w:tr w:rsidR="004A6DBA" w:rsidRPr="00152D85" w:rsidTr="005E7206">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152D85" w:rsidRDefault="004A6DBA" w:rsidP="005E720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4A6DBA" w:rsidRPr="00152D85" w:rsidRDefault="00EF031E" w:rsidP="009C609D">
            <w:pPr>
              <w:pStyle w:val="BodyText"/>
              <w:tabs>
                <w:tab w:val="left" w:pos="426"/>
              </w:tabs>
              <w:ind w:left="151"/>
              <w:rPr>
                <w:rFonts w:eastAsia="Times New Roman"/>
                <w:b/>
                <w:bCs/>
                <w:lang w:val="ka-GE"/>
              </w:rPr>
            </w:pPr>
            <w:r w:rsidRPr="00152D85">
              <w:rPr>
                <w:rFonts w:eastAsia="Times New Roman"/>
                <w:b/>
                <w:bCs/>
              </w:rPr>
              <w:t>16</w:t>
            </w:r>
            <w:r w:rsidR="009C609D" w:rsidRPr="00152D85">
              <w:rPr>
                <w:rFonts w:eastAsia="Times New Roman"/>
                <w:b/>
                <w:bCs/>
                <w:lang w:val="ka-GE"/>
              </w:rPr>
              <w:t xml:space="preserve"> სექტემბერი</w:t>
            </w:r>
            <w:r w:rsidR="004A6DBA" w:rsidRPr="00152D85">
              <w:rPr>
                <w:rFonts w:eastAsia="Times New Roman"/>
                <w:b/>
                <w:bCs/>
              </w:rPr>
              <w:br/>
            </w:r>
            <w:r w:rsidR="00F174E0" w:rsidRPr="00152D85">
              <w:rPr>
                <w:rFonts w:eastAsia="Times New Roman"/>
                <w:b/>
                <w:bCs/>
                <w:lang w:val="ka-GE"/>
              </w:rPr>
              <w:t>შაბათი</w:t>
            </w:r>
          </w:p>
        </w:tc>
      </w:tr>
      <w:tr w:rsidR="00BE331D" w:rsidRPr="00152D85" w:rsidTr="005E7206">
        <w:trPr>
          <w:trHeight w:val="97"/>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5E7206">
            <w:pPr>
              <w:pStyle w:val="BodyText"/>
              <w:tabs>
                <w:tab w:val="left" w:pos="426"/>
              </w:tabs>
              <w:rPr>
                <w:rFonts w:eastAsia="Times New Roman"/>
                <w:b/>
                <w:bCs/>
                <w:lang w:val="ka-GE"/>
              </w:rPr>
            </w:pPr>
            <w:r w:rsidRPr="00152D8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5E7206" w:rsidRPr="00152D85" w:rsidRDefault="005E7206" w:rsidP="005E7206">
            <w:pPr>
              <w:pStyle w:val="BodyText"/>
              <w:tabs>
                <w:tab w:val="left" w:pos="426"/>
              </w:tabs>
              <w:ind w:left="151"/>
              <w:rPr>
                <w:rFonts w:eastAsia="Times New Roman"/>
                <w:b/>
                <w:bCs/>
                <w:lang w:val="ka-GE"/>
              </w:rPr>
            </w:pPr>
          </w:p>
        </w:tc>
      </w:tr>
      <w:tr w:rsidR="00BE331D" w:rsidRPr="00152D8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5E720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52D85" w:rsidRDefault="00BE331D" w:rsidP="005E7206">
            <w:pPr>
              <w:pStyle w:val="BodyText"/>
              <w:tabs>
                <w:tab w:val="left" w:pos="426"/>
              </w:tabs>
              <w:ind w:left="151"/>
              <w:rPr>
                <w:b/>
                <w:lang w:val="ka-GE"/>
              </w:rPr>
            </w:pPr>
            <w:r w:rsidRPr="00152D85">
              <w:rPr>
                <w:b/>
                <w:lang w:val="ka-GE"/>
              </w:rPr>
              <w:t>გადაცემებში პირდაპირი ეთერები</w:t>
            </w:r>
          </w:p>
          <w:p w:rsidR="00BE331D" w:rsidRPr="00152D85" w:rsidRDefault="00BE331D" w:rsidP="0004794E">
            <w:pPr>
              <w:pStyle w:val="BodyText"/>
              <w:tabs>
                <w:tab w:val="left" w:pos="426"/>
              </w:tabs>
              <w:ind w:left="151"/>
              <w:rPr>
                <w:rFonts w:eastAsia="Times New Roman"/>
                <w:b/>
                <w:bCs/>
                <w:lang w:val="ka-GE"/>
              </w:rPr>
            </w:pPr>
          </w:p>
        </w:tc>
      </w:tr>
      <w:tr w:rsidR="00152D85" w:rsidRPr="00152D8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52D85" w:rsidRPr="00152D85" w:rsidRDefault="00152D85" w:rsidP="002634C6">
            <w:pPr>
              <w:pStyle w:val="BodyText"/>
              <w:tabs>
                <w:tab w:val="left" w:pos="426"/>
              </w:tabs>
              <w:rPr>
                <w:rFonts w:eastAsia="Times New Roman"/>
                <w:b/>
                <w:bCs/>
                <w:lang w:val="ka-GE"/>
              </w:rPr>
            </w:pPr>
            <w:r w:rsidRPr="00152D8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152D85" w:rsidRPr="00152D85" w:rsidRDefault="00152D85" w:rsidP="00152D85">
            <w:pPr>
              <w:pStyle w:val="BodyText"/>
              <w:tabs>
                <w:tab w:val="left" w:pos="426"/>
              </w:tabs>
              <w:ind w:left="175"/>
              <w:rPr>
                <w:b/>
                <w:highlight w:val="yellow"/>
                <w:lang w:val="ka-GE"/>
              </w:rPr>
            </w:pPr>
            <w:r w:rsidRPr="00152D85">
              <w:rPr>
                <w:b/>
                <w:highlight w:val="yellow"/>
                <w:lang w:val="ka-GE"/>
              </w:rPr>
              <w:t>ჯანდაცვის სამინისტრო</w:t>
            </w:r>
          </w:p>
          <w:p w:rsidR="00152D85" w:rsidRPr="00152D85" w:rsidRDefault="00152D85" w:rsidP="00152D85">
            <w:pPr>
              <w:pStyle w:val="BodyText"/>
              <w:tabs>
                <w:tab w:val="left" w:pos="426"/>
              </w:tabs>
              <w:ind w:left="175"/>
              <w:rPr>
                <w:rFonts w:eastAsia="Merriweather" w:cs="Merriweather"/>
                <w:highlight w:val="yellow"/>
              </w:rPr>
            </w:pPr>
            <w:r w:rsidRPr="00152D85">
              <w:rPr>
                <w:b/>
                <w:highlight w:val="yellow"/>
                <w:lang w:val="ka-GE"/>
              </w:rPr>
              <w:t xml:space="preserve">დრო: </w:t>
            </w:r>
            <w:r w:rsidRPr="00152D85">
              <w:rPr>
                <w:highlight w:val="yellow"/>
                <w:lang w:val="ka-GE"/>
              </w:rPr>
              <w:t>11</w:t>
            </w:r>
            <w:r w:rsidRPr="00152D85">
              <w:rPr>
                <w:highlight w:val="yellow"/>
              </w:rPr>
              <w:t>:00</w:t>
            </w:r>
          </w:p>
          <w:p w:rsidR="00152D85" w:rsidRPr="00152D85" w:rsidRDefault="00152D85" w:rsidP="00152D85">
            <w:pPr>
              <w:pStyle w:val="BodyText"/>
              <w:tabs>
                <w:tab w:val="left" w:pos="426"/>
              </w:tabs>
              <w:ind w:left="175"/>
              <w:rPr>
                <w:highlight w:val="yellow"/>
                <w:lang w:val="ka-GE"/>
              </w:rPr>
            </w:pPr>
            <w:r w:rsidRPr="00152D85">
              <w:rPr>
                <w:b/>
                <w:highlight w:val="yellow"/>
                <w:lang w:val="ka-GE"/>
              </w:rPr>
              <w:t xml:space="preserve">თემა: </w:t>
            </w:r>
            <w:r w:rsidRPr="00152D85">
              <w:rPr>
                <w:highlight w:val="yellow"/>
                <w:lang w:val="ka-GE"/>
              </w:rPr>
              <w:t>მეან-გინეკოლოგთა მე-2 საერთაშორისო კონგრესი</w:t>
            </w:r>
          </w:p>
          <w:p w:rsidR="00152D85" w:rsidRPr="00152D85" w:rsidRDefault="00152D85" w:rsidP="00152D85">
            <w:pPr>
              <w:pStyle w:val="BodyText"/>
              <w:tabs>
                <w:tab w:val="left" w:pos="426"/>
              </w:tabs>
              <w:ind w:left="175"/>
              <w:rPr>
                <w:rFonts w:cs="Arial"/>
                <w:highlight w:val="yellow"/>
                <w:lang w:val="ka-GE"/>
              </w:rPr>
            </w:pPr>
            <w:r w:rsidRPr="00152D85">
              <w:rPr>
                <w:b/>
                <w:highlight w:val="yellow"/>
                <w:lang w:val="ka-GE"/>
              </w:rPr>
              <w:t xml:space="preserve">ძირითადი გზავნილი: </w:t>
            </w:r>
            <w:r w:rsidRPr="00152D85">
              <w:rPr>
                <w:color w:val="000000"/>
                <w:highlight w:val="yellow"/>
                <w:shd w:val="clear" w:color="auto" w:fill="FFFFFF"/>
              </w:rPr>
              <w:t>კონგრესის</w:t>
            </w:r>
            <w:r w:rsidRPr="00152D85">
              <w:rPr>
                <w:rFonts w:cs="Arial"/>
                <w:color w:val="000000"/>
                <w:highlight w:val="yellow"/>
                <w:shd w:val="clear" w:color="auto" w:fill="FFFFFF"/>
              </w:rPr>
              <w:t xml:space="preserve"> </w:t>
            </w:r>
            <w:r w:rsidRPr="00152D85">
              <w:rPr>
                <w:color w:val="000000"/>
                <w:highlight w:val="yellow"/>
                <w:shd w:val="clear" w:color="auto" w:fill="FFFFFF"/>
              </w:rPr>
              <w:t>მიზანია</w:t>
            </w:r>
            <w:r w:rsidRPr="00152D85">
              <w:rPr>
                <w:rFonts w:cs="Arial"/>
                <w:color w:val="000000"/>
                <w:highlight w:val="yellow"/>
                <w:shd w:val="clear" w:color="auto" w:fill="FFFFFF"/>
              </w:rPr>
              <w:t xml:space="preserve"> </w:t>
            </w:r>
            <w:r w:rsidRPr="00152D85">
              <w:rPr>
                <w:color w:val="000000"/>
                <w:highlight w:val="yellow"/>
                <w:shd w:val="clear" w:color="auto" w:fill="FFFFFF"/>
              </w:rPr>
              <w:t>ხელი</w:t>
            </w:r>
            <w:r w:rsidRPr="00152D85">
              <w:rPr>
                <w:rFonts w:cs="Arial"/>
                <w:color w:val="000000"/>
                <w:highlight w:val="yellow"/>
                <w:shd w:val="clear" w:color="auto" w:fill="FFFFFF"/>
              </w:rPr>
              <w:t xml:space="preserve"> </w:t>
            </w:r>
            <w:r w:rsidRPr="00152D85">
              <w:rPr>
                <w:color w:val="000000"/>
                <w:highlight w:val="yellow"/>
                <w:shd w:val="clear" w:color="auto" w:fill="FFFFFF"/>
              </w:rPr>
              <w:t>შეუწყოს</w:t>
            </w:r>
            <w:r w:rsidRPr="00152D85">
              <w:rPr>
                <w:rFonts w:cs="Arial"/>
                <w:color w:val="000000"/>
                <w:highlight w:val="yellow"/>
                <w:shd w:val="clear" w:color="auto" w:fill="FFFFFF"/>
              </w:rPr>
              <w:t xml:space="preserve"> </w:t>
            </w:r>
            <w:r w:rsidRPr="00152D85">
              <w:rPr>
                <w:color w:val="000000"/>
                <w:highlight w:val="yellow"/>
                <w:shd w:val="clear" w:color="auto" w:fill="FFFFFF"/>
              </w:rPr>
              <w:t>დედათა</w:t>
            </w:r>
            <w:r w:rsidRPr="00152D85">
              <w:rPr>
                <w:rFonts w:cs="Arial"/>
                <w:color w:val="000000"/>
                <w:highlight w:val="yellow"/>
                <w:shd w:val="clear" w:color="auto" w:fill="FFFFFF"/>
              </w:rPr>
              <w:t xml:space="preserve"> </w:t>
            </w:r>
            <w:r w:rsidRPr="00152D85">
              <w:rPr>
                <w:color w:val="000000"/>
                <w:highlight w:val="yellow"/>
                <w:shd w:val="clear" w:color="auto" w:fill="FFFFFF"/>
              </w:rPr>
              <w:t>და</w:t>
            </w:r>
            <w:r w:rsidRPr="00152D85">
              <w:rPr>
                <w:rFonts w:cs="Arial"/>
                <w:color w:val="000000"/>
                <w:highlight w:val="yellow"/>
                <w:shd w:val="clear" w:color="auto" w:fill="FFFFFF"/>
              </w:rPr>
              <w:t xml:space="preserve"> </w:t>
            </w:r>
            <w:r w:rsidRPr="00152D85">
              <w:rPr>
                <w:color w:val="000000"/>
                <w:highlight w:val="yellow"/>
                <w:shd w:val="clear" w:color="auto" w:fill="FFFFFF"/>
              </w:rPr>
              <w:t>ბავშვთა</w:t>
            </w:r>
            <w:r w:rsidRPr="00152D85">
              <w:rPr>
                <w:rFonts w:cs="Arial"/>
                <w:color w:val="000000"/>
                <w:highlight w:val="yellow"/>
                <w:shd w:val="clear" w:color="auto" w:fill="FFFFFF"/>
              </w:rPr>
              <w:t xml:space="preserve"> </w:t>
            </w:r>
            <w:r w:rsidRPr="00152D85">
              <w:rPr>
                <w:color w:val="000000"/>
                <w:highlight w:val="yellow"/>
                <w:shd w:val="clear" w:color="auto" w:fill="FFFFFF"/>
              </w:rPr>
              <w:t>ჯანმრთელობის</w:t>
            </w:r>
            <w:r w:rsidRPr="00152D85">
              <w:rPr>
                <w:rFonts w:cs="Arial"/>
                <w:color w:val="000000"/>
                <w:highlight w:val="yellow"/>
                <w:shd w:val="clear" w:color="auto" w:fill="FFFFFF"/>
              </w:rPr>
              <w:t xml:space="preserve"> </w:t>
            </w:r>
            <w:r w:rsidRPr="00152D85">
              <w:rPr>
                <w:color w:val="000000"/>
                <w:highlight w:val="yellow"/>
                <w:shd w:val="clear" w:color="auto" w:fill="FFFFFF"/>
              </w:rPr>
              <w:t>დაცვის</w:t>
            </w:r>
            <w:r w:rsidRPr="00152D85">
              <w:rPr>
                <w:rFonts w:cs="Arial"/>
                <w:color w:val="000000"/>
                <w:highlight w:val="yellow"/>
                <w:shd w:val="clear" w:color="auto" w:fill="FFFFFF"/>
              </w:rPr>
              <w:t xml:space="preserve"> </w:t>
            </w:r>
            <w:r w:rsidRPr="00152D85">
              <w:rPr>
                <w:color w:val="000000"/>
                <w:highlight w:val="yellow"/>
                <w:shd w:val="clear" w:color="auto" w:fill="FFFFFF"/>
              </w:rPr>
              <w:t>სრულყოფას</w:t>
            </w:r>
            <w:r w:rsidRPr="00152D85">
              <w:rPr>
                <w:rFonts w:cs="Arial"/>
                <w:color w:val="000000"/>
                <w:highlight w:val="yellow"/>
                <w:shd w:val="clear" w:color="auto" w:fill="FFFFFF"/>
              </w:rPr>
              <w:t xml:space="preserve">, </w:t>
            </w:r>
            <w:r w:rsidRPr="00152D85">
              <w:rPr>
                <w:color w:val="000000"/>
                <w:highlight w:val="yellow"/>
                <w:shd w:val="clear" w:color="auto" w:fill="FFFFFF"/>
              </w:rPr>
              <w:t>მუცლად</w:t>
            </w:r>
            <w:r w:rsidRPr="00152D85">
              <w:rPr>
                <w:rFonts w:cs="Arial"/>
                <w:color w:val="000000"/>
                <w:highlight w:val="yellow"/>
                <w:shd w:val="clear" w:color="auto" w:fill="FFFFFF"/>
              </w:rPr>
              <w:t xml:space="preserve"> </w:t>
            </w:r>
            <w:r w:rsidRPr="00152D85">
              <w:rPr>
                <w:color w:val="000000"/>
                <w:highlight w:val="yellow"/>
                <w:shd w:val="clear" w:color="auto" w:fill="FFFFFF"/>
              </w:rPr>
              <w:t>ყოფნის</w:t>
            </w:r>
            <w:r w:rsidRPr="00152D85">
              <w:rPr>
                <w:rFonts w:cs="Arial"/>
                <w:color w:val="000000"/>
                <w:highlight w:val="yellow"/>
                <w:shd w:val="clear" w:color="auto" w:fill="FFFFFF"/>
              </w:rPr>
              <w:t xml:space="preserve"> </w:t>
            </w:r>
            <w:r w:rsidRPr="00152D85">
              <w:rPr>
                <w:color w:val="000000"/>
                <w:highlight w:val="yellow"/>
                <w:shd w:val="clear" w:color="auto" w:fill="FFFFFF"/>
              </w:rPr>
              <w:t>პერიოდიდან</w:t>
            </w:r>
            <w:r w:rsidRPr="00152D85">
              <w:rPr>
                <w:rFonts w:cs="Arial"/>
                <w:color w:val="000000"/>
                <w:highlight w:val="yellow"/>
                <w:shd w:val="clear" w:color="auto" w:fill="FFFFFF"/>
              </w:rPr>
              <w:t xml:space="preserve"> </w:t>
            </w:r>
            <w:r w:rsidRPr="00152D85">
              <w:rPr>
                <w:color w:val="000000"/>
                <w:highlight w:val="yellow"/>
                <w:shd w:val="clear" w:color="auto" w:fill="FFFFFF"/>
              </w:rPr>
              <w:t>ბავშვის</w:t>
            </w:r>
            <w:r w:rsidRPr="00152D85">
              <w:rPr>
                <w:rFonts w:cs="Arial"/>
                <w:color w:val="000000"/>
                <w:highlight w:val="yellow"/>
                <w:shd w:val="clear" w:color="auto" w:fill="FFFFFF"/>
              </w:rPr>
              <w:t xml:space="preserve"> </w:t>
            </w:r>
            <w:r w:rsidRPr="00152D85">
              <w:rPr>
                <w:color w:val="000000"/>
                <w:highlight w:val="yellow"/>
                <w:shd w:val="clear" w:color="auto" w:fill="FFFFFF"/>
              </w:rPr>
              <w:t>შესაძლო</w:t>
            </w:r>
            <w:r w:rsidRPr="00152D85">
              <w:rPr>
                <w:rFonts w:cs="Arial"/>
                <w:color w:val="000000"/>
                <w:highlight w:val="yellow"/>
                <w:shd w:val="clear" w:color="auto" w:fill="FFFFFF"/>
              </w:rPr>
              <w:t xml:space="preserve"> </w:t>
            </w:r>
            <w:r w:rsidRPr="00152D85">
              <w:rPr>
                <w:color w:val="000000"/>
                <w:highlight w:val="yellow"/>
                <w:shd w:val="clear" w:color="auto" w:fill="FFFFFF"/>
              </w:rPr>
              <w:t>დაავადებების</w:t>
            </w:r>
            <w:r w:rsidRPr="00152D85">
              <w:rPr>
                <w:rFonts w:cs="Arial"/>
                <w:color w:val="000000"/>
                <w:highlight w:val="yellow"/>
                <w:shd w:val="clear" w:color="auto" w:fill="FFFFFF"/>
              </w:rPr>
              <w:t xml:space="preserve"> </w:t>
            </w:r>
            <w:r w:rsidRPr="00152D85">
              <w:rPr>
                <w:color w:val="000000"/>
                <w:highlight w:val="yellow"/>
                <w:shd w:val="clear" w:color="auto" w:fill="FFFFFF"/>
              </w:rPr>
              <w:t>ეფექტურ</w:t>
            </w:r>
            <w:r w:rsidRPr="00152D85">
              <w:rPr>
                <w:rFonts w:cs="Arial"/>
                <w:color w:val="000000"/>
                <w:highlight w:val="yellow"/>
                <w:shd w:val="clear" w:color="auto" w:fill="FFFFFF"/>
              </w:rPr>
              <w:t xml:space="preserve"> </w:t>
            </w:r>
            <w:r w:rsidRPr="00152D85">
              <w:rPr>
                <w:color w:val="000000"/>
                <w:highlight w:val="yellow"/>
                <w:shd w:val="clear" w:color="auto" w:fill="FFFFFF"/>
              </w:rPr>
              <w:t>პროგნოზირებას</w:t>
            </w:r>
            <w:r w:rsidRPr="00152D85">
              <w:rPr>
                <w:rFonts w:cs="Arial"/>
                <w:color w:val="000000"/>
                <w:highlight w:val="yellow"/>
                <w:shd w:val="clear" w:color="auto" w:fill="FFFFFF"/>
              </w:rPr>
              <w:t xml:space="preserve"> </w:t>
            </w:r>
            <w:r w:rsidRPr="00152D85">
              <w:rPr>
                <w:color w:val="000000"/>
                <w:highlight w:val="yellow"/>
                <w:shd w:val="clear" w:color="auto" w:fill="FFFFFF"/>
              </w:rPr>
              <w:t>და</w:t>
            </w:r>
            <w:r w:rsidRPr="00152D85">
              <w:rPr>
                <w:rFonts w:cs="Arial"/>
                <w:color w:val="000000"/>
                <w:highlight w:val="yellow"/>
                <w:shd w:val="clear" w:color="auto" w:fill="FFFFFF"/>
              </w:rPr>
              <w:t xml:space="preserve"> </w:t>
            </w:r>
            <w:r w:rsidRPr="00152D85">
              <w:rPr>
                <w:color w:val="000000"/>
                <w:highlight w:val="yellow"/>
                <w:shd w:val="clear" w:color="auto" w:fill="FFFFFF"/>
              </w:rPr>
              <w:t>პრევენციას</w:t>
            </w:r>
            <w:r w:rsidRPr="00152D85">
              <w:rPr>
                <w:rFonts w:cs="Arial"/>
                <w:color w:val="000000"/>
                <w:highlight w:val="yellow"/>
                <w:shd w:val="clear" w:color="auto" w:fill="FFFFFF"/>
              </w:rPr>
              <w:t>. </w:t>
            </w:r>
          </w:p>
          <w:p w:rsidR="00152D85" w:rsidRPr="00152D85" w:rsidRDefault="00152D85" w:rsidP="00152D85">
            <w:pPr>
              <w:pStyle w:val="BodyText"/>
              <w:tabs>
                <w:tab w:val="left" w:pos="426"/>
              </w:tabs>
              <w:ind w:left="175"/>
              <w:rPr>
                <w:highlight w:val="yellow"/>
                <w:lang w:val="ka-GE"/>
              </w:rPr>
            </w:pPr>
            <w:r w:rsidRPr="00152D85">
              <w:rPr>
                <w:b/>
                <w:highlight w:val="yellow"/>
                <w:lang w:val="ka-GE"/>
              </w:rPr>
              <w:t xml:space="preserve">გაშუქება: </w:t>
            </w:r>
            <w:r w:rsidRPr="00152D85">
              <w:rPr>
                <w:highlight w:val="yellow"/>
                <w:lang w:val="ka-GE"/>
              </w:rPr>
              <w:t>ცენტრალური მედია</w:t>
            </w:r>
          </w:p>
          <w:p w:rsidR="00152D85" w:rsidRPr="00152D85" w:rsidRDefault="00152D85" w:rsidP="00152D85">
            <w:pPr>
              <w:pStyle w:val="BodyText"/>
              <w:tabs>
                <w:tab w:val="left" w:pos="426"/>
              </w:tabs>
              <w:ind w:left="175"/>
              <w:rPr>
                <w:shd w:val="clear" w:color="auto" w:fill="FFFFFF"/>
                <w:lang w:val="ka-GE"/>
              </w:rPr>
            </w:pPr>
            <w:r w:rsidRPr="00152D85">
              <w:rPr>
                <w:b/>
                <w:highlight w:val="yellow"/>
                <w:lang w:val="ka-GE"/>
              </w:rPr>
              <w:t xml:space="preserve">ფეისბუქზე განთავსების კამპანია - </w:t>
            </w:r>
            <w:r w:rsidRPr="00152D85">
              <w:rPr>
                <w:highlight w:val="yellow"/>
                <w:lang w:val="ka-GE"/>
              </w:rPr>
              <w:t>ღონისძიების ამსახველი ფოტო და ვიდეო მასალა განთავსდება facebook-ზე.</w:t>
            </w:r>
          </w:p>
        </w:tc>
      </w:tr>
      <w:tr w:rsidR="00152D85" w:rsidRPr="00152D85" w:rsidTr="005E7206">
        <w:trPr>
          <w:trHeight w:val="181"/>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152D85" w:rsidRPr="00152D85" w:rsidRDefault="00152D85" w:rsidP="002634C6">
            <w:pPr>
              <w:pStyle w:val="BodyText"/>
              <w:tabs>
                <w:tab w:val="left" w:pos="426"/>
              </w:tabs>
              <w:rPr>
                <w:rFonts w:eastAsia="Times New Roman"/>
                <w:b/>
                <w:bCs/>
                <w:lang w:val="ka-GE"/>
              </w:rPr>
            </w:pPr>
            <w:r w:rsidRPr="00152D85">
              <w:rPr>
                <w:rFonts w:eastAsia="Times New Roman"/>
                <w:b/>
                <w:bCs/>
                <w:lang w:val="ka-GE"/>
              </w:rPr>
              <w:t>2</w:t>
            </w:r>
          </w:p>
        </w:tc>
        <w:tc>
          <w:tcPr>
            <w:tcW w:w="13892" w:type="dxa"/>
            <w:tcBorders>
              <w:top w:val="nil"/>
              <w:left w:val="nil"/>
              <w:bottom w:val="single" w:sz="4" w:space="0" w:color="auto"/>
              <w:right w:val="single" w:sz="4" w:space="0" w:color="auto"/>
            </w:tcBorders>
            <w:shd w:val="clear" w:color="auto" w:fill="auto"/>
          </w:tcPr>
          <w:p w:rsidR="00152D85" w:rsidRPr="00152D85" w:rsidRDefault="00152D85" w:rsidP="00147A25">
            <w:pPr>
              <w:pStyle w:val="BodyText"/>
              <w:tabs>
                <w:tab w:val="left" w:pos="426"/>
              </w:tabs>
              <w:ind w:left="175"/>
              <w:rPr>
                <w:b/>
                <w:lang w:val="ka-GE"/>
              </w:rPr>
            </w:pPr>
            <w:r w:rsidRPr="00152D85">
              <w:rPr>
                <w:b/>
                <w:lang w:val="ka-GE"/>
              </w:rPr>
              <w:t>გარემოს დაცვის სამინისტრო</w:t>
            </w:r>
          </w:p>
          <w:p w:rsidR="00152D85" w:rsidRPr="00152D85" w:rsidRDefault="00152D85" w:rsidP="00147A25">
            <w:pPr>
              <w:pStyle w:val="BodyText"/>
              <w:tabs>
                <w:tab w:val="left" w:pos="426"/>
              </w:tabs>
              <w:ind w:left="175"/>
              <w:rPr>
                <w:rFonts w:eastAsia="Merriweather" w:cs="Merriweather"/>
                <w:lang w:val="ka-GE"/>
              </w:rPr>
            </w:pPr>
            <w:r w:rsidRPr="00152D85">
              <w:rPr>
                <w:b/>
                <w:lang w:val="ka-GE"/>
              </w:rPr>
              <w:t xml:space="preserve">დრო: </w:t>
            </w:r>
            <w:r w:rsidRPr="00152D85">
              <w:rPr>
                <w:lang w:val="ka-GE"/>
              </w:rPr>
              <w:t>11:00</w:t>
            </w:r>
          </w:p>
          <w:p w:rsidR="00152D85" w:rsidRPr="00152D85" w:rsidRDefault="00152D85" w:rsidP="00147A25">
            <w:pPr>
              <w:pStyle w:val="BodyText"/>
              <w:tabs>
                <w:tab w:val="left" w:pos="426"/>
              </w:tabs>
              <w:ind w:left="175"/>
              <w:rPr>
                <w:rFonts w:eastAsia="Times New Roman" w:cs="Times New Roman"/>
                <w:color w:val="000000" w:themeColor="text1"/>
                <w:lang w:val="ka-GE"/>
              </w:rPr>
            </w:pPr>
            <w:r w:rsidRPr="00152D85">
              <w:rPr>
                <w:b/>
                <w:lang w:val="ka-GE"/>
              </w:rPr>
              <w:t xml:space="preserve">თემა: </w:t>
            </w:r>
            <w:r w:rsidRPr="00152D85">
              <w:rPr>
                <w:rFonts w:eastAsia="Times New Roman" w:cs="Times New Roman"/>
                <w:color w:val="000000" w:themeColor="text1"/>
                <w:lang w:val="ka-GE"/>
              </w:rPr>
              <w:t>ოზონის შრის დაცვს საერთაშორისო დღე</w:t>
            </w:r>
          </w:p>
          <w:p w:rsidR="00152D85" w:rsidRPr="00152D85" w:rsidRDefault="00152D85" w:rsidP="00147A25">
            <w:pPr>
              <w:pStyle w:val="BodyText"/>
              <w:tabs>
                <w:tab w:val="left" w:pos="426"/>
              </w:tabs>
              <w:ind w:left="175"/>
              <w:rPr>
                <w:rFonts w:eastAsia="Times New Roman" w:cs="Times New Roman"/>
                <w:color w:val="000000" w:themeColor="text1"/>
                <w:lang w:val="ka-GE"/>
              </w:rPr>
            </w:pPr>
            <w:r w:rsidRPr="00152D85">
              <w:rPr>
                <w:rFonts w:eastAsia="Times New Roman" w:cs="Times New Roman"/>
                <w:b/>
                <w:color w:val="000000" w:themeColor="text1"/>
                <w:lang w:val="ka-GE"/>
              </w:rPr>
              <w:t xml:space="preserve">მიზანი და მნიშვნელობა: </w:t>
            </w:r>
            <w:r w:rsidRPr="00152D85">
              <w:rPr>
                <w:rFonts w:eastAsia="Times New Roman" w:cs="Times New Roman"/>
                <w:color w:val="000000" w:themeColor="text1"/>
                <w:lang w:val="ka-GE"/>
              </w:rPr>
              <w:t>ღონისძიების მიზანია</w:t>
            </w:r>
            <w:r w:rsidRPr="00152D85">
              <w:rPr>
                <w:rFonts w:eastAsia="Times New Roman" w:cs="Times New Roman"/>
                <w:b/>
                <w:color w:val="000000" w:themeColor="text1"/>
                <w:lang w:val="ka-GE"/>
              </w:rPr>
              <w:t xml:space="preserve"> </w:t>
            </w:r>
            <w:r w:rsidRPr="00152D85">
              <w:rPr>
                <w:rFonts w:eastAsia="Times New Roman"/>
                <w:color w:val="000000" w:themeColor="text1"/>
                <w:lang w:val="ka-GE"/>
              </w:rPr>
              <w:t>შესაბამისი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ეროვნული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გეგმის</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მიხედვით</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მავნე</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ოზონდამშლელი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ნივთიერებების გაფრქვევბის და</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მოხმარების</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ეტაპობრივი</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შემცირება</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საბოლოოდ</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შეწყვეტის</w:t>
            </w:r>
            <w:r w:rsidRPr="00152D85">
              <w:rPr>
                <w:rFonts w:eastAsia="Times New Roman" w:cs="Times New Roman"/>
                <w:color w:val="000000" w:themeColor="text1"/>
                <w:lang w:val="ka-GE"/>
              </w:rPr>
              <w:t xml:space="preserve"> </w:t>
            </w:r>
            <w:r w:rsidRPr="00152D85">
              <w:rPr>
                <w:rFonts w:eastAsia="Times New Roman"/>
                <w:color w:val="000000" w:themeColor="text1"/>
                <w:lang w:val="ka-GE"/>
              </w:rPr>
              <w:t>მიზნით</w:t>
            </w:r>
            <w:r w:rsidRPr="00152D85">
              <w:rPr>
                <w:rFonts w:eastAsia="Times New Roman" w:cs="Times New Roman"/>
                <w:color w:val="000000" w:themeColor="text1"/>
                <w:lang w:val="ka-GE"/>
              </w:rPr>
              <w:t>.</w:t>
            </w:r>
          </w:p>
          <w:p w:rsidR="00152D85" w:rsidRPr="00152D85" w:rsidRDefault="00152D85" w:rsidP="00147A25">
            <w:pPr>
              <w:pStyle w:val="BodyText"/>
              <w:tabs>
                <w:tab w:val="left" w:pos="426"/>
              </w:tabs>
              <w:ind w:left="175"/>
              <w:rPr>
                <w:b/>
                <w:lang w:val="ka-GE"/>
              </w:rPr>
            </w:pPr>
            <w:r w:rsidRPr="00152D85">
              <w:rPr>
                <w:rFonts w:eastAsia="Times New Roman" w:cs="Times New Roman"/>
                <w:b/>
                <w:color w:val="000000" w:themeColor="text1"/>
                <w:lang w:val="ka-GE"/>
              </w:rPr>
              <w:t xml:space="preserve">გაშუქება: </w:t>
            </w:r>
            <w:r w:rsidRPr="00152D85">
              <w:rPr>
                <w:rFonts w:eastAsia="Times New Roman" w:cs="Times New Roman"/>
                <w:color w:val="000000" w:themeColor="text1"/>
                <w:lang w:val="ka-GE"/>
              </w:rPr>
              <w:t>ცენტრალური მედია (TV, რადიო, ბეჭდვითი და ელექტრონული მედია); სოციალური ქსელით გავრცელება - facebook.com/MOEgeorgia, გასული სიუჟეტების განთავსება: Youtube, myvideo,twitter. ფოტომასალის განთავსება ვებ-ვერდზე (moe.gov.ge), სოციალურ ქსელში.</w:t>
            </w:r>
          </w:p>
        </w:tc>
      </w:tr>
    </w:tbl>
    <w:p w:rsidR="00C35988" w:rsidRPr="00152D85" w:rsidRDefault="00C35988">
      <w:pPr>
        <w:rPr>
          <w:rFonts w:ascii="Sylfaen" w:eastAsiaTheme="minorEastAsia" w:hAnsi="Sylfaen" w:cs="Sylfaen"/>
          <w:sz w:val="24"/>
          <w:szCs w:val="24"/>
          <w:lang w:val="ka-GE"/>
        </w:rPr>
      </w:pPr>
      <w:r w:rsidRPr="00152D85">
        <w:rPr>
          <w:rFonts w:ascii="Sylfaen" w:hAnsi="Sylfaen"/>
          <w:sz w:val="24"/>
          <w:szCs w:val="24"/>
          <w:lang w:val="ka-GE"/>
        </w:rPr>
        <w:br w:type="page"/>
      </w:r>
    </w:p>
    <w:p w:rsidR="002C2AB9" w:rsidRPr="00152D85" w:rsidRDefault="002C2AB9" w:rsidP="00671F36">
      <w:pPr>
        <w:pStyle w:val="BodyText"/>
        <w:tabs>
          <w:tab w:val="left" w:pos="426"/>
        </w:tabs>
        <w:rPr>
          <w:lang w:val="ka-GE"/>
        </w:rPr>
      </w:pPr>
    </w:p>
    <w:tbl>
      <w:tblPr>
        <w:tblpPr w:leftFromText="180" w:rightFromText="180" w:vertAnchor="text" w:horzAnchor="margin" w:tblpX="-318" w:tblpY="420"/>
        <w:tblW w:w="14567" w:type="dxa"/>
        <w:tblLook w:val="04A0" w:firstRow="1" w:lastRow="0" w:firstColumn="1" w:lastColumn="0" w:noHBand="0" w:noVBand="1"/>
      </w:tblPr>
      <w:tblGrid>
        <w:gridCol w:w="675"/>
        <w:gridCol w:w="13892"/>
      </w:tblGrid>
      <w:tr w:rsidR="00E243A9" w:rsidRPr="00152D85" w:rsidTr="00BE331D">
        <w:trPr>
          <w:trHeight w:val="585"/>
        </w:trPr>
        <w:tc>
          <w:tcPr>
            <w:tcW w:w="675"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152D85" w:rsidRDefault="009B1984" w:rsidP="00671F36">
            <w:pPr>
              <w:pStyle w:val="BodyText"/>
              <w:tabs>
                <w:tab w:val="left" w:pos="426"/>
              </w:tabs>
              <w:rPr>
                <w:rFonts w:eastAsia="Times New Roman"/>
                <w:lang w:val="ka-GE"/>
              </w:rPr>
            </w:pPr>
          </w:p>
        </w:tc>
        <w:tc>
          <w:tcPr>
            <w:tcW w:w="13892" w:type="dxa"/>
            <w:tcBorders>
              <w:top w:val="single" w:sz="4" w:space="0" w:color="auto"/>
              <w:left w:val="nil"/>
              <w:bottom w:val="single" w:sz="4" w:space="0" w:color="auto"/>
              <w:right w:val="single" w:sz="4" w:space="0" w:color="auto"/>
            </w:tcBorders>
            <w:shd w:val="clear" w:color="000000" w:fill="BFBFBF"/>
            <w:vAlign w:val="center"/>
            <w:hideMark/>
          </w:tcPr>
          <w:p w:rsidR="009B1984" w:rsidRPr="00152D85" w:rsidRDefault="001208F8" w:rsidP="00EF031E">
            <w:pPr>
              <w:pStyle w:val="BodyText"/>
              <w:tabs>
                <w:tab w:val="left" w:pos="426"/>
              </w:tabs>
              <w:ind w:left="151"/>
              <w:rPr>
                <w:rFonts w:eastAsia="Times New Roman"/>
                <w:b/>
                <w:bCs/>
                <w:lang w:val="ka-GE"/>
              </w:rPr>
            </w:pPr>
            <w:r w:rsidRPr="00152D85">
              <w:rPr>
                <w:rFonts w:eastAsia="Times New Roman"/>
                <w:b/>
                <w:bCs/>
              </w:rPr>
              <w:t>1</w:t>
            </w:r>
            <w:r w:rsidR="00EF031E" w:rsidRPr="00152D85">
              <w:rPr>
                <w:rFonts w:eastAsia="Times New Roman"/>
                <w:b/>
                <w:bCs/>
              </w:rPr>
              <w:t>7</w:t>
            </w:r>
            <w:r w:rsidR="009C609D" w:rsidRPr="00152D85">
              <w:rPr>
                <w:rFonts w:eastAsia="Times New Roman"/>
                <w:b/>
                <w:bCs/>
                <w:lang w:val="ka-GE"/>
              </w:rPr>
              <w:t xml:space="preserve"> სექტემბერი</w:t>
            </w:r>
            <w:r w:rsidR="009B1984" w:rsidRPr="00152D85">
              <w:rPr>
                <w:rFonts w:eastAsia="Times New Roman"/>
                <w:b/>
                <w:bCs/>
              </w:rPr>
              <w:br/>
            </w:r>
            <w:r w:rsidR="009B1984" w:rsidRPr="00152D85">
              <w:rPr>
                <w:rFonts w:eastAsia="Times New Roman"/>
                <w:b/>
                <w:bCs/>
                <w:lang w:val="ka-GE"/>
              </w:rPr>
              <w:t>კვირა</w:t>
            </w:r>
          </w:p>
        </w:tc>
      </w:tr>
      <w:tr w:rsidR="00BE331D" w:rsidRPr="00152D8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671F36">
            <w:pPr>
              <w:pStyle w:val="BodyText"/>
              <w:tabs>
                <w:tab w:val="left" w:pos="426"/>
              </w:tabs>
              <w:rPr>
                <w:rFonts w:eastAsia="Times New Roman"/>
                <w:b/>
                <w:bCs/>
                <w:lang w:val="ka-GE"/>
              </w:rPr>
            </w:pPr>
            <w:r w:rsidRPr="00152D85">
              <w:rPr>
                <w:rFonts w:eastAsia="Times New Roman"/>
                <w:b/>
                <w:bCs/>
                <w:color w:val="FF0000"/>
              </w:rPr>
              <w:t>PM</w:t>
            </w:r>
          </w:p>
        </w:tc>
        <w:tc>
          <w:tcPr>
            <w:tcW w:w="13892" w:type="dxa"/>
            <w:tcBorders>
              <w:top w:val="nil"/>
              <w:left w:val="nil"/>
              <w:bottom w:val="single" w:sz="4" w:space="0" w:color="auto"/>
              <w:right w:val="single" w:sz="4" w:space="0" w:color="auto"/>
            </w:tcBorders>
            <w:shd w:val="clear" w:color="auto" w:fill="auto"/>
          </w:tcPr>
          <w:p w:rsidR="00BE331D" w:rsidRPr="00152D85" w:rsidRDefault="00BE331D" w:rsidP="00834AB2">
            <w:pPr>
              <w:pStyle w:val="BodyText"/>
              <w:tabs>
                <w:tab w:val="left" w:pos="426"/>
              </w:tabs>
              <w:ind w:left="151"/>
              <w:rPr>
                <w:b/>
                <w:lang w:val="ka-GE"/>
              </w:rPr>
            </w:pPr>
          </w:p>
        </w:tc>
      </w:tr>
      <w:tr w:rsidR="00BE331D" w:rsidRPr="00152D8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BE331D" w:rsidRPr="00152D85" w:rsidRDefault="00BE331D" w:rsidP="002B4C86">
            <w:pPr>
              <w:pStyle w:val="BodyText"/>
              <w:tabs>
                <w:tab w:val="left" w:pos="426"/>
              </w:tabs>
              <w:rPr>
                <w:rFonts w:eastAsia="Times New Roman"/>
                <w:b/>
                <w:bCs/>
                <w:lang w:val="ka-GE"/>
              </w:rPr>
            </w:pPr>
          </w:p>
        </w:tc>
        <w:tc>
          <w:tcPr>
            <w:tcW w:w="13892" w:type="dxa"/>
            <w:tcBorders>
              <w:top w:val="nil"/>
              <w:left w:val="nil"/>
              <w:bottom w:val="single" w:sz="4" w:space="0" w:color="auto"/>
              <w:right w:val="single" w:sz="4" w:space="0" w:color="auto"/>
            </w:tcBorders>
            <w:shd w:val="clear" w:color="auto" w:fill="auto"/>
          </w:tcPr>
          <w:p w:rsidR="00BE331D" w:rsidRPr="00152D85" w:rsidRDefault="00BE331D" w:rsidP="00834AB2">
            <w:pPr>
              <w:pStyle w:val="BodyText"/>
              <w:tabs>
                <w:tab w:val="left" w:pos="426"/>
              </w:tabs>
              <w:ind w:left="151"/>
              <w:rPr>
                <w:b/>
                <w:lang w:val="ka-GE"/>
              </w:rPr>
            </w:pPr>
            <w:r w:rsidRPr="00152D85">
              <w:rPr>
                <w:b/>
                <w:lang w:val="ka-GE"/>
              </w:rPr>
              <w:t>გადაცემებში პირდაპირი ეთერები</w:t>
            </w:r>
          </w:p>
          <w:p w:rsidR="00BE331D" w:rsidRPr="00152D85" w:rsidRDefault="00BE331D" w:rsidP="002B4C86">
            <w:pPr>
              <w:pStyle w:val="BodyText"/>
              <w:tabs>
                <w:tab w:val="left" w:pos="426"/>
              </w:tabs>
              <w:ind w:left="175"/>
              <w:rPr>
                <w:b/>
                <w:lang w:val="ka-GE"/>
              </w:rPr>
            </w:pPr>
          </w:p>
        </w:tc>
      </w:tr>
      <w:tr w:rsidR="00E04828" w:rsidRPr="00152D85" w:rsidTr="00BE331D">
        <w:trPr>
          <w:trHeight w:val="218"/>
        </w:trPr>
        <w:tc>
          <w:tcPr>
            <w:tcW w:w="675" w:type="dxa"/>
            <w:tcBorders>
              <w:top w:val="nil"/>
              <w:left w:val="single" w:sz="4" w:space="0" w:color="auto"/>
              <w:bottom w:val="single" w:sz="4" w:space="0" w:color="auto"/>
              <w:right w:val="single" w:sz="4" w:space="0" w:color="auto"/>
            </w:tcBorders>
            <w:shd w:val="clear" w:color="000000" w:fill="BFBFBF"/>
            <w:noWrap/>
            <w:vAlign w:val="center"/>
          </w:tcPr>
          <w:p w:rsidR="00E04828" w:rsidRPr="00152D85" w:rsidRDefault="00E04828" w:rsidP="008E2EC5">
            <w:pPr>
              <w:pStyle w:val="BodyText"/>
              <w:tabs>
                <w:tab w:val="left" w:pos="426"/>
              </w:tabs>
              <w:rPr>
                <w:rFonts w:eastAsia="Times New Roman"/>
                <w:b/>
                <w:bCs/>
                <w:lang w:val="ka-GE"/>
              </w:rPr>
            </w:pPr>
            <w:r w:rsidRPr="00152D85">
              <w:rPr>
                <w:rFonts w:eastAsia="Times New Roman"/>
                <w:b/>
                <w:bCs/>
                <w:lang w:val="ka-GE"/>
              </w:rPr>
              <w:t>1</w:t>
            </w:r>
          </w:p>
        </w:tc>
        <w:tc>
          <w:tcPr>
            <w:tcW w:w="13892" w:type="dxa"/>
            <w:tcBorders>
              <w:top w:val="nil"/>
              <w:left w:val="nil"/>
              <w:bottom w:val="single" w:sz="4" w:space="0" w:color="auto"/>
              <w:right w:val="single" w:sz="4" w:space="0" w:color="auto"/>
            </w:tcBorders>
            <w:shd w:val="clear" w:color="auto" w:fill="auto"/>
          </w:tcPr>
          <w:p w:rsidR="00E04828" w:rsidRPr="00152D85" w:rsidRDefault="00E04828" w:rsidP="00954F7B">
            <w:pPr>
              <w:pStyle w:val="BodyText"/>
              <w:tabs>
                <w:tab w:val="left" w:pos="426"/>
              </w:tabs>
              <w:ind w:left="175"/>
              <w:rPr>
                <w:b/>
                <w:lang w:val="ka-GE"/>
              </w:rPr>
            </w:pPr>
          </w:p>
        </w:tc>
      </w:tr>
    </w:tbl>
    <w:p w:rsidR="004012EA" w:rsidRPr="00152D85" w:rsidRDefault="004012EA" w:rsidP="004012EA">
      <w:pPr>
        <w:rPr>
          <w:rFonts w:ascii="Sylfaen" w:eastAsiaTheme="minorEastAsia" w:hAnsi="Sylfaen" w:cs="Sylfaen"/>
          <w:sz w:val="24"/>
          <w:szCs w:val="24"/>
          <w:lang w:val="ka-GE"/>
        </w:rPr>
      </w:pPr>
    </w:p>
    <w:p w:rsidR="00EF031E" w:rsidRPr="00152D85" w:rsidRDefault="00EF031E">
      <w:pPr>
        <w:rPr>
          <w:rFonts w:ascii="Sylfaen" w:eastAsiaTheme="minorEastAsia" w:hAnsi="Sylfaen" w:cs="Sylfaen"/>
          <w:sz w:val="24"/>
          <w:szCs w:val="24"/>
          <w:lang w:val="ka-GE"/>
        </w:rPr>
      </w:pPr>
    </w:p>
    <w:sectPr w:rsidR="00EF031E" w:rsidRPr="00152D85" w:rsidSect="00666AF3">
      <w:footerReference w:type="default" r:id="rId8"/>
      <w:pgSz w:w="15840" w:h="12240" w:orient="landscape"/>
      <w:pgMar w:top="568" w:right="53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2A63" w:rsidRDefault="005A2A63" w:rsidP="00926272">
      <w:pPr>
        <w:spacing w:after="0" w:line="240" w:lineRule="auto"/>
      </w:pPr>
      <w:r>
        <w:separator/>
      </w:r>
    </w:p>
  </w:endnote>
  <w:endnote w:type="continuationSeparator" w:id="0">
    <w:p w:rsidR="005A2A63" w:rsidRDefault="005A2A63"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Frutiger 47LightC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Merriweathe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9928712"/>
      <w:docPartObj>
        <w:docPartGallery w:val="Page Numbers (Bottom of Page)"/>
        <w:docPartUnique/>
      </w:docPartObj>
    </w:sdtPr>
    <w:sdtEndPr>
      <w:rPr>
        <w:noProof/>
      </w:rPr>
    </w:sdtEndPr>
    <w:sdtContent>
      <w:p w:rsidR="00DB2B26" w:rsidRDefault="00DB2B26">
        <w:pPr>
          <w:pStyle w:val="Footer"/>
          <w:jc w:val="center"/>
        </w:pPr>
        <w:r>
          <w:fldChar w:fldCharType="begin"/>
        </w:r>
        <w:r>
          <w:instrText xml:space="preserve"> PAGE   \* MERGEFORMAT </w:instrText>
        </w:r>
        <w:r>
          <w:fldChar w:fldCharType="separate"/>
        </w:r>
        <w:r w:rsidR="002C4A83">
          <w:rPr>
            <w:noProof/>
          </w:rPr>
          <w:t>1</w:t>
        </w:r>
        <w:r>
          <w:rPr>
            <w:noProof/>
          </w:rPr>
          <w:fldChar w:fldCharType="end"/>
        </w:r>
      </w:p>
    </w:sdtContent>
  </w:sdt>
  <w:p w:rsidR="00DB2B26" w:rsidRDefault="00DB2B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2A63" w:rsidRDefault="005A2A63" w:rsidP="00926272">
      <w:pPr>
        <w:spacing w:after="0" w:line="240" w:lineRule="auto"/>
      </w:pPr>
      <w:r>
        <w:separator/>
      </w:r>
    </w:p>
  </w:footnote>
  <w:footnote w:type="continuationSeparator" w:id="0">
    <w:p w:rsidR="005A2A63" w:rsidRDefault="005A2A63"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DB97"/>
      </v:shape>
    </w:pict>
  </w:numPicBullet>
  <w:abstractNum w:abstractNumId="0" w15:restartNumberingAfterBreak="0">
    <w:nsid w:val="007F46B2"/>
    <w:multiLevelType w:val="hybridMultilevel"/>
    <w:tmpl w:val="43A6A0B4"/>
    <w:lvl w:ilvl="0" w:tplc="C8342F92">
      <w:start w:val="1"/>
      <w:numFmt w:val="bullet"/>
      <w:lvlText w:val="-"/>
      <w:lvlJc w:val="left"/>
      <w:pPr>
        <w:ind w:left="2280" w:hanging="360"/>
      </w:pPr>
      <w:rPr>
        <w:rFonts w:ascii="Sylfaen" w:eastAsiaTheme="minorHAnsi" w:hAnsi="Sylfaen" w:cs="Sylfaen" w:hint="default"/>
        <w:b w:val="0"/>
        <w:color w:val="000000"/>
        <w:sz w:val="22"/>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 w15:restartNumberingAfterBreak="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B7F27"/>
    <w:multiLevelType w:val="hybridMultilevel"/>
    <w:tmpl w:val="81F2B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A86357"/>
    <w:multiLevelType w:val="hybridMultilevel"/>
    <w:tmpl w:val="1C424F38"/>
    <w:lvl w:ilvl="0" w:tplc="AF722AC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6F668B3"/>
    <w:multiLevelType w:val="hybridMultilevel"/>
    <w:tmpl w:val="546ADCBE"/>
    <w:lvl w:ilvl="0" w:tplc="04090001">
      <w:start w:val="1"/>
      <w:numFmt w:val="bullet"/>
      <w:lvlText w:val=""/>
      <w:lvlJc w:val="left"/>
      <w:pPr>
        <w:ind w:left="872" w:hanging="360"/>
      </w:pPr>
      <w:rPr>
        <w:rFonts w:ascii="Symbol" w:hAnsi="Symbol" w:hint="default"/>
      </w:rPr>
    </w:lvl>
    <w:lvl w:ilvl="1" w:tplc="04090003" w:tentative="1">
      <w:start w:val="1"/>
      <w:numFmt w:val="bullet"/>
      <w:lvlText w:val="o"/>
      <w:lvlJc w:val="left"/>
      <w:pPr>
        <w:ind w:left="1592" w:hanging="360"/>
      </w:pPr>
      <w:rPr>
        <w:rFonts w:ascii="Courier New" w:hAnsi="Courier New" w:cs="Courier New" w:hint="default"/>
      </w:rPr>
    </w:lvl>
    <w:lvl w:ilvl="2" w:tplc="04090005" w:tentative="1">
      <w:start w:val="1"/>
      <w:numFmt w:val="bullet"/>
      <w:lvlText w:val=""/>
      <w:lvlJc w:val="left"/>
      <w:pPr>
        <w:ind w:left="2312" w:hanging="360"/>
      </w:pPr>
      <w:rPr>
        <w:rFonts w:ascii="Wingdings" w:hAnsi="Wingdings" w:hint="default"/>
      </w:rPr>
    </w:lvl>
    <w:lvl w:ilvl="3" w:tplc="04090001" w:tentative="1">
      <w:start w:val="1"/>
      <w:numFmt w:val="bullet"/>
      <w:lvlText w:val=""/>
      <w:lvlJc w:val="left"/>
      <w:pPr>
        <w:ind w:left="3032" w:hanging="360"/>
      </w:pPr>
      <w:rPr>
        <w:rFonts w:ascii="Symbol" w:hAnsi="Symbol" w:hint="default"/>
      </w:rPr>
    </w:lvl>
    <w:lvl w:ilvl="4" w:tplc="04090003" w:tentative="1">
      <w:start w:val="1"/>
      <w:numFmt w:val="bullet"/>
      <w:lvlText w:val="o"/>
      <w:lvlJc w:val="left"/>
      <w:pPr>
        <w:ind w:left="3752" w:hanging="360"/>
      </w:pPr>
      <w:rPr>
        <w:rFonts w:ascii="Courier New" w:hAnsi="Courier New" w:cs="Courier New" w:hint="default"/>
      </w:rPr>
    </w:lvl>
    <w:lvl w:ilvl="5" w:tplc="04090005" w:tentative="1">
      <w:start w:val="1"/>
      <w:numFmt w:val="bullet"/>
      <w:lvlText w:val=""/>
      <w:lvlJc w:val="left"/>
      <w:pPr>
        <w:ind w:left="4472" w:hanging="360"/>
      </w:pPr>
      <w:rPr>
        <w:rFonts w:ascii="Wingdings" w:hAnsi="Wingdings" w:hint="default"/>
      </w:rPr>
    </w:lvl>
    <w:lvl w:ilvl="6" w:tplc="04090001" w:tentative="1">
      <w:start w:val="1"/>
      <w:numFmt w:val="bullet"/>
      <w:lvlText w:val=""/>
      <w:lvlJc w:val="left"/>
      <w:pPr>
        <w:ind w:left="5192" w:hanging="360"/>
      </w:pPr>
      <w:rPr>
        <w:rFonts w:ascii="Symbol" w:hAnsi="Symbol" w:hint="default"/>
      </w:rPr>
    </w:lvl>
    <w:lvl w:ilvl="7" w:tplc="04090003" w:tentative="1">
      <w:start w:val="1"/>
      <w:numFmt w:val="bullet"/>
      <w:lvlText w:val="o"/>
      <w:lvlJc w:val="left"/>
      <w:pPr>
        <w:ind w:left="5912" w:hanging="360"/>
      </w:pPr>
      <w:rPr>
        <w:rFonts w:ascii="Courier New" w:hAnsi="Courier New" w:cs="Courier New" w:hint="default"/>
      </w:rPr>
    </w:lvl>
    <w:lvl w:ilvl="8" w:tplc="04090005" w:tentative="1">
      <w:start w:val="1"/>
      <w:numFmt w:val="bullet"/>
      <w:lvlText w:val=""/>
      <w:lvlJc w:val="left"/>
      <w:pPr>
        <w:ind w:left="6632" w:hanging="360"/>
      </w:pPr>
      <w:rPr>
        <w:rFonts w:ascii="Wingdings" w:hAnsi="Wingdings" w:hint="default"/>
      </w:rPr>
    </w:lvl>
  </w:abstractNum>
  <w:abstractNum w:abstractNumId="10" w15:restartNumberingAfterBreak="0">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2853CA"/>
    <w:multiLevelType w:val="hybridMultilevel"/>
    <w:tmpl w:val="465E0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860EA5"/>
    <w:multiLevelType w:val="hybridMultilevel"/>
    <w:tmpl w:val="07A45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4A4D2814"/>
    <w:multiLevelType w:val="hybridMultilevel"/>
    <w:tmpl w:val="3EB8727A"/>
    <w:lvl w:ilvl="0" w:tplc="4900D774">
      <w:start w:val="1"/>
      <w:numFmt w:val="decimal"/>
      <w:lvlText w:val="%1."/>
      <w:lvlJc w:val="left"/>
      <w:pPr>
        <w:ind w:left="512" w:hanging="360"/>
      </w:pPr>
      <w:rPr>
        <w:rFonts w:hint="default"/>
      </w:rPr>
    </w:lvl>
    <w:lvl w:ilvl="1" w:tplc="04090019" w:tentative="1">
      <w:start w:val="1"/>
      <w:numFmt w:val="lowerLetter"/>
      <w:lvlText w:val="%2."/>
      <w:lvlJc w:val="left"/>
      <w:pPr>
        <w:ind w:left="1232" w:hanging="360"/>
      </w:pPr>
    </w:lvl>
    <w:lvl w:ilvl="2" w:tplc="0409001B" w:tentative="1">
      <w:start w:val="1"/>
      <w:numFmt w:val="lowerRoman"/>
      <w:lvlText w:val="%3."/>
      <w:lvlJc w:val="right"/>
      <w:pPr>
        <w:ind w:left="1952" w:hanging="180"/>
      </w:pPr>
    </w:lvl>
    <w:lvl w:ilvl="3" w:tplc="0409000F" w:tentative="1">
      <w:start w:val="1"/>
      <w:numFmt w:val="decimal"/>
      <w:lvlText w:val="%4."/>
      <w:lvlJc w:val="left"/>
      <w:pPr>
        <w:ind w:left="2672" w:hanging="360"/>
      </w:pPr>
    </w:lvl>
    <w:lvl w:ilvl="4" w:tplc="04090019" w:tentative="1">
      <w:start w:val="1"/>
      <w:numFmt w:val="lowerLetter"/>
      <w:lvlText w:val="%5."/>
      <w:lvlJc w:val="left"/>
      <w:pPr>
        <w:ind w:left="3392" w:hanging="360"/>
      </w:pPr>
    </w:lvl>
    <w:lvl w:ilvl="5" w:tplc="0409001B" w:tentative="1">
      <w:start w:val="1"/>
      <w:numFmt w:val="lowerRoman"/>
      <w:lvlText w:val="%6."/>
      <w:lvlJc w:val="right"/>
      <w:pPr>
        <w:ind w:left="4112" w:hanging="180"/>
      </w:pPr>
    </w:lvl>
    <w:lvl w:ilvl="6" w:tplc="0409000F" w:tentative="1">
      <w:start w:val="1"/>
      <w:numFmt w:val="decimal"/>
      <w:lvlText w:val="%7."/>
      <w:lvlJc w:val="left"/>
      <w:pPr>
        <w:ind w:left="4832" w:hanging="360"/>
      </w:pPr>
    </w:lvl>
    <w:lvl w:ilvl="7" w:tplc="04090019" w:tentative="1">
      <w:start w:val="1"/>
      <w:numFmt w:val="lowerLetter"/>
      <w:lvlText w:val="%8."/>
      <w:lvlJc w:val="left"/>
      <w:pPr>
        <w:ind w:left="5552" w:hanging="360"/>
      </w:pPr>
    </w:lvl>
    <w:lvl w:ilvl="8" w:tplc="0409001B" w:tentative="1">
      <w:start w:val="1"/>
      <w:numFmt w:val="lowerRoman"/>
      <w:lvlText w:val="%9."/>
      <w:lvlJc w:val="right"/>
      <w:pPr>
        <w:ind w:left="6272" w:hanging="180"/>
      </w:pPr>
    </w:lvl>
  </w:abstractNum>
  <w:abstractNum w:abstractNumId="17" w15:restartNumberingAfterBreak="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055463"/>
    <w:multiLevelType w:val="multilevel"/>
    <w:tmpl w:val="1EF295DE"/>
    <w:lvl w:ilvl="0">
      <w:start w:val="1"/>
      <w:numFmt w:val="bullet"/>
      <w:lvlText w:val=""/>
      <w:lvlJc w:val="left"/>
      <w:pPr>
        <w:ind w:left="480" w:hanging="480"/>
      </w:pPr>
      <w:rPr>
        <w:rFonts w:ascii="Symbol" w:hAnsi="Symbol" w:hint="default"/>
      </w:rPr>
    </w:lvl>
    <w:lvl w:ilvl="1">
      <w:start w:val="1"/>
      <w:numFmt w:val="decimal"/>
      <w:lvlText w:val="%1.%2"/>
      <w:lvlJc w:val="left"/>
      <w:pPr>
        <w:ind w:left="480" w:hanging="480"/>
      </w:pPr>
      <w:rPr>
        <w:rFonts w:cs="Times New Roman"/>
      </w:rPr>
    </w:lvl>
    <w:lvl w:ilvl="2">
      <w:start w:val="1"/>
      <w:numFmt w:val="decimal"/>
      <w:lvlText w:val="%3."/>
      <w:lvlJc w:val="left"/>
      <w:pPr>
        <w:ind w:left="720" w:hanging="720"/>
      </w:pPr>
      <w:rPr>
        <w:rFonts w:ascii="Calibri" w:eastAsia="Calibri" w:hAnsi="Calibri"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19" w15:restartNumberingAfterBreak="0">
    <w:nsid w:val="6254091F"/>
    <w:multiLevelType w:val="hybridMultilevel"/>
    <w:tmpl w:val="27A43F8C"/>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20" w15:restartNumberingAfterBreak="0">
    <w:nsid w:val="633F45F6"/>
    <w:multiLevelType w:val="hybridMultilevel"/>
    <w:tmpl w:val="8EA6E4FE"/>
    <w:lvl w:ilvl="0" w:tplc="11647E08">
      <w:numFmt w:val="bullet"/>
      <w:lvlText w:val="-"/>
      <w:lvlJc w:val="left"/>
      <w:pPr>
        <w:ind w:left="3331" w:hanging="360"/>
      </w:pPr>
      <w:rPr>
        <w:rFonts w:ascii="Sylfaen" w:eastAsiaTheme="minorEastAsia" w:hAnsi="Sylfaen" w:cs="Sylfaen" w:hint="default"/>
        <w:b w:val="0"/>
      </w:rPr>
    </w:lvl>
    <w:lvl w:ilvl="1" w:tplc="04090003" w:tentative="1">
      <w:start w:val="1"/>
      <w:numFmt w:val="bullet"/>
      <w:lvlText w:val="o"/>
      <w:lvlJc w:val="left"/>
      <w:pPr>
        <w:ind w:left="4051" w:hanging="360"/>
      </w:pPr>
      <w:rPr>
        <w:rFonts w:ascii="Courier New" w:hAnsi="Courier New" w:cs="Courier New" w:hint="default"/>
      </w:rPr>
    </w:lvl>
    <w:lvl w:ilvl="2" w:tplc="04090005" w:tentative="1">
      <w:start w:val="1"/>
      <w:numFmt w:val="bullet"/>
      <w:lvlText w:val=""/>
      <w:lvlJc w:val="left"/>
      <w:pPr>
        <w:ind w:left="4771" w:hanging="360"/>
      </w:pPr>
      <w:rPr>
        <w:rFonts w:ascii="Wingdings" w:hAnsi="Wingdings" w:hint="default"/>
      </w:rPr>
    </w:lvl>
    <w:lvl w:ilvl="3" w:tplc="04090001" w:tentative="1">
      <w:start w:val="1"/>
      <w:numFmt w:val="bullet"/>
      <w:lvlText w:val=""/>
      <w:lvlJc w:val="left"/>
      <w:pPr>
        <w:ind w:left="5491" w:hanging="360"/>
      </w:pPr>
      <w:rPr>
        <w:rFonts w:ascii="Symbol" w:hAnsi="Symbol" w:hint="default"/>
      </w:rPr>
    </w:lvl>
    <w:lvl w:ilvl="4" w:tplc="04090003" w:tentative="1">
      <w:start w:val="1"/>
      <w:numFmt w:val="bullet"/>
      <w:lvlText w:val="o"/>
      <w:lvlJc w:val="left"/>
      <w:pPr>
        <w:ind w:left="6211" w:hanging="360"/>
      </w:pPr>
      <w:rPr>
        <w:rFonts w:ascii="Courier New" w:hAnsi="Courier New" w:cs="Courier New" w:hint="default"/>
      </w:rPr>
    </w:lvl>
    <w:lvl w:ilvl="5" w:tplc="04090005" w:tentative="1">
      <w:start w:val="1"/>
      <w:numFmt w:val="bullet"/>
      <w:lvlText w:val=""/>
      <w:lvlJc w:val="left"/>
      <w:pPr>
        <w:ind w:left="6931" w:hanging="360"/>
      </w:pPr>
      <w:rPr>
        <w:rFonts w:ascii="Wingdings" w:hAnsi="Wingdings" w:hint="default"/>
      </w:rPr>
    </w:lvl>
    <w:lvl w:ilvl="6" w:tplc="04090001" w:tentative="1">
      <w:start w:val="1"/>
      <w:numFmt w:val="bullet"/>
      <w:lvlText w:val=""/>
      <w:lvlJc w:val="left"/>
      <w:pPr>
        <w:ind w:left="7651" w:hanging="360"/>
      </w:pPr>
      <w:rPr>
        <w:rFonts w:ascii="Symbol" w:hAnsi="Symbol" w:hint="default"/>
      </w:rPr>
    </w:lvl>
    <w:lvl w:ilvl="7" w:tplc="04090003" w:tentative="1">
      <w:start w:val="1"/>
      <w:numFmt w:val="bullet"/>
      <w:lvlText w:val="o"/>
      <w:lvlJc w:val="left"/>
      <w:pPr>
        <w:ind w:left="8371" w:hanging="360"/>
      </w:pPr>
      <w:rPr>
        <w:rFonts w:ascii="Courier New" w:hAnsi="Courier New" w:cs="Courier New" w:hint="default"/>
      </w:rPr>
    </w:lvl>
    <w:lvl w:ilvl="8" w:tplc="04090005" w:tentative="1">
      <w:start w:val="1"/>
      <w:numFmt w:val="bullet"/>
      <w:lvlText w:val=""/>
      <w:lvlJc w:val="left"/>
      <w:pPr>
        <w:ind w:left="9091" w:hanging="360"/>
      </w:pPr>
      <w:rPr>
        <w:rFonts w:ascii="Wingdings" w:hAnsi="Wingdings" w:hint="default"/>
      </w:rPr>
    </w:lvl>
  </w:abstractNum>
  <w:abstractNum w:abstractNumId="21" w15:restartNumberingAfterBreak="0">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5802757"/>
    <w:multiLevelType w:val="multilevel"/>
    <w:tmpl w:val="CB086E9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15:restartNumberingAfterBreak="0">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74681313"/>
    <w:multiLevelType w:val="hybridMultilevel"/>
    <w:tmpl w:val="EB1673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517070"/>
    <w:multiLevelType w:val="hybridMultilevel"/>
    <w:tmpl w:val="79424A66"/>
    <w:lvl w:ilvl="0" w:tplc="72CA170C">
      <w:numFmt w:val="bullet"/>
      <w:lvlText w:val="-"/>
      <w:lvlJc w:val="left"/>
      <w:pPr>
        <w:ind w:left="3310" w:hanging="360"/>
      </w:pPr>
      <w:rPr>
        <w:rFonts w:ascii="Sylfaen" w:eastAsiaTheme="minorEastAsia" w:hAnsi="Sylfaen" w:cs="Sylfaen" w:hint="default"/>
      </w:rPr>
    </w:lvl>
    <w:lvl w:ilvl="1" w:tplc="04090003" w:tentative="1">
      <w:start w:val="1"/>
      <w:numFmt w:val="bullet"/>
      <w:lvlText w:val="o"/>
      <w:lvlJc w:val="left"/>
      <w:pPr>
        <w:ind w:left="4030" w:hanging="360"/>
      </w:pPr>
      <w:rPr>
        <w:rFonts w:ascii="Courier New" w:hAnsi="Courier New" w:cs="Courier New" w:hint="default"/>
      </w:rPr>
    </w:lvl>
    <w:lvl w:ilvl="2" w:tplc="04090005" w:tentative="1">
      <w:start w:val="1"/>
      <w:numFmt w:val="bullet"/>
      <w:lvlText w:val=""/>
      <w:lvlJc w:val="left"/>
      <w:pPr>
        <w:ind w:left="4750" w:hanging="360"/>
      </w:pPr>
      <w:rPr>
        <w:rFonts w:ascii="Wingdings" w:hAnsi="Wingdings" w:hint="default"/>
      </w:rPr>
    </w:lvl>
    <w:lvl w:ilvl="3" w:tplc="04090001" w:tentative="1">
      <w:start w:val="1"/>
      <w:numFmt w:val="bullet"/>
      <w:lvlText w:val=""/>
      <w:lvlJc w:val="left"/>
      <w:pPr>
        <w:ind w:left="5470" w:hanging="360"/>
      </w:pPr>
      <w:rPr>
        <w:rFonts w:ascii="Symbol" w:hAnsi="Symbol" w:hint="default"/>
      </w:rPr>
    </w:lvl>
    <w:lvl w:ilvl="4" w:tplc="04090003" w:tentative="1">
      <w:start w:val="1"/>
      <w:numFmt w:val="bullet"/>
      <w:lvlText w:val="o"/>
      <w:lvlJc w:val="left"/>
      <w:pPr>
        <w:ind w:left="6190" w:hanging="360"/>
      </w:pPr>
      <w:rPr>
        <w:rFonts w:ascii="Courier New" w:hAnsi="Courier New" w:cs="Courier New" w:hint="default"/>
      </w:rPr>
    </w:lvl>
    <w:lvl w:ilvl="5" w:tplc="04090005" w:tentative="1">
      <w:start w:val="1"/>
      <w:numFmt w:val="bullet"/>
      <w:lvlText w:val=""/>
      <w:lvlJc w:val="left"/>
      <w:pPr>
        <w:ind w:left="6910" w:hanging="360"/>
      </w:pPr>
      <w:rPr>
        <w:rFonts w:ascii="Wingdings" w:hAnsi="Wingdings" w:hint="default"/>
      </w:rPr>
    </w:lvl>
    <w:lvl w:ilvl="6" w:tplc="04090001" w:tentative="1">
      <w:start w:val="1"/>
      <w:numFmt w:val="bullet"/>
      <w:lvlText w:val=""/>
      <w:lvlJc w:val="left"/>
      <w:pPr>
        <w:ind w:left="7630" w:hanging="360"/>
      </w:pPr>
      <w:rPr>
        <w:rFonts w:ascii="Symbol" w:hAnsi="Symbol" w:hint="default"/>
      </w:rPr>
    </w:lvl>
    <w:lvl w:ilvl="7" w:tplc="04090003" w:tentative="1">
      <w:start w:val="1"/>
      <w:numFmt w:val="bullet"/>
      <w:lvlText w:val="o"/>
      <w:lvlJc w:val="left"/>
      <w:pPr>
        <w:ind w:left="8350" w:hanging="360"/>
      </w:pPr>
      <w:rPr>
        <w:rFonts w:ascii="Courier New" w:hAnsi="Courier New" w:cs="Courier New" w:hint="default"/>
      </w:rPr>
    </w:lvl>
    <w:lvl w:ilvl="8" w:tplc="04090005" w:tentative="1">
      <w:start w:val="1"/>
      <w:numFmt w:val="bullet"/>
      <w:lvlText w:val=""/>
      <w:lvlJc w:val="left"/>
      <w:pPr>
        <w:ind w:left="9070" w:hanging="360"/>
      </w:pPr>
      <w:rPr>
        <w:rFonts w:ascii="Wingdings" w:hAnsi="Wingdings" w:hint="default"/>
      </w:rPr>
    </w:lvl>
  </w:abstractNum>
  <w:abstractNum w:abstractNumId="30" w15:restartNumberingAfterBreak="0">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4"/>
  </w:num>
  <w:num w:numId="4">
    <w:abstractNumId w:val="1"/>
  </w:num>
  <w:num w:numId="5">
    <w:abstractNumId w:val="30"/>
  </w:num>
  <w:num w:numId="6">
    <w:abstractNumId w:val="31"/>
  </w:num>
  <w:num w:numId="7">
    <w:abstractNumId w:val="15"/>
  </w:num>
  <w:num w:numId="8">
    <w:abstractNumId w:val="17"/>
  </w:num>
  <w:num w:numId="9">
    <w:abstractNumId w:val="26"/>
  </w:num>
  <w:num w:numId="10">
    <w:abstractNumId w:val="23"/>
  </w:num>
  <w:num w:numId="11">
    <w:abstractNumId w:val="6"/>
  </w:num>
  <w:num w:numId="12">
    <w:abstractNumId w:val="28"/>
  </w:num>
  <w:num w:numId="13">
    <w:abstractNumId w:val="21"/>
  </w:num>
  <w:num w:numId="14">
    <w:abstractNumId w:val="7"/>
  </w:num>
  <w:num w:numId="15">
    <w:abstractNumId w:val="4"/>
  </w:num>
  <w:num w:numId="16">
    <w:abstractNumId w:val="32"/>
  </w:num>
  <w:num w:numId="17">
    <w:abstractNumId w:val="10"/>
  </w:num>
  <w:num w:numId="18">
    <w:abstractNumId w:val="24"/>
  </w:num>
  <w:num w:numId="19">
    <w:abstractNumId w:val="25"/>
  </w:num>
  <w:num w:numId="20">
    <w:abstractNumId w:val="8"/>
  </w:num>
  <w:num w:numId="21">
    <w:abstractNumId w:val="13"/>
  </w:num>
  <w:num w:numId="22">
    <w:abstractNumId w:val="2"/>
  </w:num>
  <w:num w:numId="23">
    <w:abstractNumId w:val="0"/>
  </w:num>
  <w:num w:numId="24">
    <w:abstractNumId w:val="22"/>
  </w:num>
  <w:num w:numId="25">
    <w:abstractNumId w:val="27"/>
  </w:num>
  <w:num w:numId="26">
    <w:abstractNumId w:val="12"/>
  </w:num>
  <w:num w:numId="27">
    <w:abstractNumId w:val="3"/>
  </w:num>
  <w:num w:numId="28">
    <w:abstractNumId w:val="2"/>
  </w:num>
  <w:num w:numId="29">
    <w:abstractNumId w:val="20"/>
  </w:num>
  <w:num w:numId="30">
    <w:abstractNumId w:val="19"/>
  </w:num>
  <w:num w:numId="31">
    <w:abstractNumId w:val="9"/>
  </w:num>
  <w:num w:numId="32">
    <w:abstractNumId w:val="16"/>
  </w:num>
  <w:num w:numId="33">
    <w:abstractNumId w:val="29"/>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037C"/>
    <w:rsid w:val="000015E3"/>
    <w:rsid w:val="00001C55"/>
    <w:rsid w:val="00002102"/>
    <w:rsid w:val="00002354"/>
    <w:rsid w:val="00003051"/>
    <w:rsid w:val="00004554"/>
    <w:rsid w:val="000047BC"/>
    <w:rsid w:val="00004E4E"/>
    <w:rsid w:val="00004FA8"/>
    <w:rsid w:val="0000726D"/>
    <w:rsid w:val="0000739B"/>
    <w:rsid w:val="0000751F"/>
    <w:rsid w:val="000076BD"/>
    <w:rsid w:val="00007724"/>
    <w:rsid w:val="00010AA1"/>
    <w:rsid w:val="000111C9"/>
    <w:rsid w:val="0001175D"/>
    <w:rsid w:val="00011767"/>
    <w:rsid w:val="000118EF"/>
    <w:rsid w:val="000129D1"/>
    <w:rsid w:val="00013678"/>
    <w:rsid w:val="00014909"/>
    <w:rsid w:val="00014DC1"/>
    <w:rsid w:val="000156A7"/>
    <w:rsid w:val="00016A3A"/>
    <w:rsid w:val="00016E98"/>
    <w:rsid w:val="000171A4"/>
    <w:rsid w:val="000179BF"/>
    <w:rsid w:val="00017ABD"/>
    <w:rsid w:val="00017CD0"/>
    <w:rsid w:val="00017D90"/>
    <w:rsid w:val="000211C0"/>
    <w:rsid w:val="0002149F"/>
    <w:rsid w:val="00023815"/>
    <w:rsid w:val="00024DAE"/>
    <w:rsid w:val="00025B5D"/>
    <w:rsid w:val="000262AA"/>
    <w:rsid w:val="0002631B"/>
    <w:rsid w:val="00027355"/>
    <w:rsid w:val="0002771F"/>
    <w:rsid w:val="000300D0"/>
    <w:rsid w:val="000316D1"/>
    <w:rsid w:val="00031C2F"/>
    <w:rsid w:val="00031D63"/>
    <w:rsid w:val="00032093"/>
    <w:rsid w:val="000323CB"/>
    <w:rsid w:val="00033224"/>
    <w:rsid w:val="0003410B"/>
    <w:rsid w:val="00034DDC"/>
    <w:rsid w:val="000354E3"/>
    <w:rsid w:val="00035692"/>
    <w:rsid w:val="0003577A"/>
    <w:rsid w:val="000362C3"/>
    <w:rsid w:val="000365DA"/>
    <w:rsid w:val="00036C7F"/>
    <w:rsid w:val="00037406"/>
    <w:rsid w:val="0004042F"/>
    <w:rsid w:val="000412D9"/>
    <w:rsid w:val="0004183A"/>
    <w:rsid w:val="00042164"/>
    <w:rsid w:val="00042C30"/>
    <w:rsid w:val="00043B90"/>
    <w:rsid w:val="00043CF6"/>
    <w:rsid w:val="00044530"/>
    <w:rsid w:val="00045BF8"/>
    <w:rsid w:val="000463F9"/>
    <w:rsid w:val="00046629"/>
    <w:rsid w:val="000469AB"/>
    <w:rsid w:val="0004749A"/>
    <w:rsid w:val="0004794E"/>
    <w:rsid w:val="000501F8"/>
    <w:rsid w:val="00050581"/>
    <w:rsid w:val="0005132C"/>
    <w:rsid w:val="000513EF"/>
    <w:rsid w:val="000522C7"/>
    <w:rsid w:val="000528CD"/>
    <w:rsid w:val="00052B5F"/>
    <w:rsid w:val="0005316F"/>
    <w:rsid w:val="00053619"/>
    <w:rsid w:val="000541CE"/>
    <w:rsid w:val="00054CE7"/>
    <w:rsid w:val="00054E01"/>
    <w:rsid w:val="00054E2A"/>
    <w:rsid w:val="00054EBD"/>
    <w:rsid w:val="00055ADF"/>
    <w:rsid w:val="000565CD"/>
    <w:rsid w:val="0005675F"/>
    <w:rsid w:val="00057764"/>
    <w:rsid w:val="0005789E"/>
    <w:rsid w:val="00057A4A"/>
    <w:rsid w:val="00057D41"/>
    <w:rsid w:val="000605E9"/>
    <w:rsid w:val="00061040"/>
    <w:rsid w:val="00062E4C"/>
    <w:rsid w:val="00062E6F"/>
    <w:rsid w:val="00062F37"/>
    <w:rsid w:val="00063561"/>
    <w:rsid w:val="00063852"/>
    <w:rsid w:val="00063A15"/>
    <w:rsid w:val="00064C45"/>
    <w:rsid w:val="00065549"/>
    <w:rsid w:val="000667C0"/>
    <w:rsid w:val="00070401"/>
    <w:rsid w:val="00070769"/>
    <w:rsid w:val="00074A80"/>
    <w:rsid w:val="0007518E"/>
    <w:rsid w:val="00077E2B"/>
    <w:rsid w:val="00080486"/>
    <w:rsid w:val="000807F5"/>
    <w:rsid w:val="00082153"/>
    <w:rsid w:val="00082761"/>
    <w:rsid w:val="000834B6"/>
    <w:rsid w:val="00083E2F"/>
    <w:rsid w:val="00085C5B"/>
    <w:rsid w:val="00086019"/>
    <w:rsid w:val="00086559"/>
    <w:rsid w:val="00086895"/>
    <w:rsid w:val="000877E7"/>
    <w:rsid w:val="000908AC"/>
    <w:rsid w:val="000908CD"/>
    <w:rsid w:val="00090C28"/>
    <w:rsid w:val="00090D19"/>
    <w:rsid w:val="00091B7C"/>
    <w:rsid w:val="00091B82"/>
    <w:rsid w:val="00091D5E"/>
    <w:rsid w:val="00091DE5"/>
    <w:rsid w:val="00092537"/>
    <w:rsid w:val="000925E0"/>
    <w:rsid w:val="0009325A"/>
    <w:rsid w:val="00093BA0"/>
    <w:rsid w:val="00094EB5"/>
    <w:rsid w:val="000953F0"/>
    <w:rsid w:val="0009542B"/>
    <w:rsid w:val="00097815"/>
    <w:rsid w:val="000A069F"/>
    <w:rsid w:val="000A14DC"/>
    <w:rsid w:val="000A1BA0"/>
    <w:rsid w:val="000A243F"/>
    <w:rsid w:val="000A3165"/>
    <w:rsid w:val="000A3CA7"/>
    <w:rsid w:val="000A564C"/>
    <w:rsid w:val="000A58DE"/>
    <w:rsid w:val="000A598B"/>
    <w:rsid w:val="000A5EDE"/>
    <w:rsid w:val="000A5F2D"/>
    <w:rsid w:val="000A657B"/>
    <w:rsid w:val="000A73FE"/>
    <w:rsid w:val="000B0E75"/>
    <w:rsid w:val="000B168D"/>
    <w:rsid w:val="000B1873"/>
    <w:rsid w:val="000B360D"/>
    <w:rsid w:val="000B466F"/>
    <w:rsid w:val="000B51DF"/>
    <w:rsid w:val="000B570D"/>
    <w:rsid w:val="000B5A16"/>
    <w:rsid w:val="000B5EAC"/>
    <w:rsid w:val="000B70F1"/>
    <w:rsid w:val="000B712D"/>
    <w:rsid w:val="000B7279"/>
    <w:rsid w:val="000B7471"/>
    <w:rsid w:val="000B7C8D"/>
    <w:rsid w:val="000B7CE6"/>
    <w:rsid w:val="000B7F2E"/>
    <w:rsid w:val="000C0683"/>
    <w:rsid w:val="000C070F"/>
    <w:rsid w:val="000C11CA"/>
    <w:rsid w:val="000C1E46"/>
    <w:rsid w:val="000C205D"/>
    <w:rsid w:val="000C2255"/>
    <w:rsid w:val="000C26A7"/>
    <w:rsid w:val="000C27B3"/>
    <w:rsid w:val="000C406B"/>
    <w:rsid w:val="000C6D6D"/>
    <w:rsid w:val="000C6FEB"/>
    <w:rsid w:val="000C700E"/>
    <w:rsid w:val="000C7B81"/>
    <w:rsid w:val="000C7D93"/>
    <w:rsid w:val="000D011B"/>
    <w:rsid w:val="000D0788"/>
    <w:rsid w:val="000D08F3"/>
    <w:rsid w:val="000D105B"/>
    <w:rsid w:val="000D1441"/>
    <w:rsid w:val="000D1B31"/>
    <w:rsid w:val="000D1BD7"/>
    <w:rsid w:val="000D1C84"/>
    <w:rsid w:val="000D2431"/>
    <w:rsid w:val="000D2BF7"/>
    <w:rsid w:val="000D2F2B"/>
    <w:rsid w:val="000D3D52"/>
    <w:rsid w:val="000D49EE"/>
    <w:rsid w:val="000D4AB9"/>
    <w:rsid w:val="000D4EAE"/>
    <w:rsid w:val="000D7B77"/>
    <w:rsid w:val="000D7E65"/>
    <w:rsid w:val="000E04A2"/>
    <w:rsid w:val="000E0A08"/>
    <w:rsid w:val="000E111B"/>
    <w:rsid w:val="000E115C"/>
    <w:rsid w:val="000E1F41"/>
    <w:rsid w:val="000E2C2E"/>
    <w:rsid w:val="000E3599"/>
    <w:rsid w:val="000E4799"/>
    <w:rsid w:val="000E480F"/>
    <w:rsid w:val="000E52E1"/>
    <w:rsid w:val="000E54C1"/>
    <w:rsid w:val="000E5522"/>
    <w:rsid w:val="000E5878"/>
    <w:rsid w:val="000E5DF7"/>
    <w:rsid w:val="000E6381"/>
    <w:rsid w:val="000E688B"/>
    <w:rsid w:val="000E78E4"/>
    <w:rsid w:val="000F1691"/>
    <w:rsid w:val="000F18F5"/>
    <w:rsid w:val="000F205E"/>
    <w:rsid w:val="000F20E5"/>
    <w:rsid w:val="000F23D4"/>
    <w:rsid w:val="000F3846"/>
    <w:rsid w:val="000F38AC"/>
    <w:rsid w:val="000F3D99"/>
    <w:rsid w:val="000F4F83"/>
    <w:rsid w:val="000F4FD6"/>
    <w:rsid w:val="000F64BC"/>
    <w:rsid w:val="000F657A"/>
    <w:rsid w:val="000F67CF"/>
    <w:rsid w:val="000F681C"/>
    <w:rsid w:val="000F687E"/>
    <w:rsid w:val="000F71D6"/>
    <w:rsid w:val="000F71F2"/>
    <w:rsid w:val="000F73D5"/>
    <w:rsid w:val="000F77E7"/>
    <w:rsid w:val="001007E2"/>
    <w:rsid w:val="00100862"/>
    <w:rsid w:val="00100983"/>
    <w:rsid w:val="001022ED"/>
    <w:rsid w:val="001025CB"/>
    <w:rsid w:val="00102E22"/>
    <w:rsid w:val="00104D7C"/>
    <w:rsid w:val="00104D8B"/>
    <w:rsid w:val="001052D1"/>
    <w:rsid w:val="0010548F"/>
    <w:rsid w:val="00105EDC"/>
    <w:rsid w:val="00106D64"/>
    <w:rsid w:val="001071C0"/>
    <w:rsid w:val="001071C7"/>
    <w:rsid w:val="001071FA"/>
    <w:rsid w:val="00107837"/>
    <w:rsid w:val="00107B70"/>
    <w:rsid w:val="00107DDC"/>
    <w:rsid w:val="001100A2"/>
    <w:rsid w:val="001107D5"/>
    <w:rsid w:val="00112037"/>
    <w:rsid w:val="0011344A"/>
    <w:rsid w:val="0011387B"/>
    <w:rsid w:val="00113A98"/>
    <w:rsid w:val="00113DEB"/>
    <w:rsid w:val="00114109"/>
    <w:rsid w:val="0011431E"/>
    <w:rsid w:val="001147E4"/>
    <w:rsid w:val="001155C4"/>
    <w:rsid w:val="0011591F"/>
    <w:rsid w:val="00115ED9"/>
    <w:rsid w:val="00116423"/>
    <w:rsid w:val="00116ABB"/>
    <w:rsid w:val="00117F2C"/>
    <w:rsid w:val="001201C6"/>
    <w:rsid w:val="001208F8"/>
    <w:rsid w:val="00121FE3"/>
    <w:rsid w:val="001220CE"/>
    <w:rsid w:val="00122E62"/>
    <w:rsid w:val="00124187"/>
    <w:rsid w:val="00125951"/>
    <w:rsid w:val="00125BED"/>
    <w:rsid w:val="0013039D"/>
    <w:rsid w:val="0013185D"/>
    <w:rsid w:val="00131EBE"/>
    <w:rsid w:val="00133BB0"/>
    <w:rsid w:val="001342E1"/>
    <w:rsid w:val="0013444A"/>
    <w:rsid w:val="00134DA2"/>
    <w:rsid w:val="0013623B"/>
    <w:rsid w:val="00137661"/>
    <w:rsid w:val="00137B3A"/>
    <w:rsid w:val="00140752"/>
    <w:rsid w:val="001409CA"/>
    <w:rsid w:val="00141042"/>
    <w:rsid w:val="001410ED"/>
    <w:rsid w:val="001413AB"/>
    <w:rsid w:val="00141444"/>
    <w:rsid w:val="00141B7F"/>
    <w:rsid w:val="00141BED"/>
    <w:rsid w:val="00142609"/>
    <w:rsid w:val="0014359B"/>
    <w:rsid w:val="00143675"/>
    <w:rsid w:val="0014389A"/>
    <w:rsid w:val="001454FB"/>
    <w:rsid w:val="00145982"/>
    <w:rsid w:val="00146007"/>
    <w:rsid w:val="001460F9"/>
    <w:rsid w:val="00146DA2"/>
    <w:rsid w:val="001471F4"/>
    <w:rsid w:val="00147A25"/>
    <w:rsid w:val="0015023D"/>
    <w:rsid w:val="001503BA"/>
    <w:rsid w:val="001505D5"/>
    <w:rsid w:val="001509DA"/>
    <w:rsid w:val="0015159E"/>
    <w:rsid w:val="00151B1C"/>
    <w:rsid w:val="00151D76"/>
    <w:rsid w:val="0015296F"/>
    <w:rsid w:val="00152C8A"/>
    <w:rsid w:val="00152D6D"/>
    <w:rsid w:val="00152D85"/>
    <w:rsid w:val="001537D7"/>
    <w:rsid w:val="00154465"/>
    <w:rsid w:val="00154471"/>
    <w:rsid w:val="00154609"/>
    <w:rsid w:val="001547F5"/>
    <w:rsid w:val="001556BA"/>
    <w:rsid w:val="00155ACD"/>
    <w:rsid w:val="00155D57"/>
    <w:rsid w:val="001564E5"/>
    <w:rsid w:val="00156DE9"/>
    <w:rsid w:val="001579E1"/>
    <w:rsid w:val="0016067D"/>
    <w:rsid w:val="00160BC3"/>
    <w:rsid w:val="00161CCA"/>
    <w:rsid w:val="0016235F"/>
    <w:rsid w:val="001632F2"/>
    <w:rsid w:val="00163373"/>
    <w:rsid w:val="00164786"/>
    <w:rsid w:val="00164CEF"/>
    <w:rsid w:val="001678D3"/>
    <w:rsid w:val="00167E5F"/>
    <w:rsid w:val="00170B0D"/>
    <w:rsid w:val="0017103A"/>
    <w:rsid w:val="00171486"/>
    <w:rsid w:val="00171DF7"/>
    <w:rsid w:val="00172220"/>
    <w:rsid w:val="00172A16"/>
    <w:rsid w:val="00173752"/>
    <w:rsid w:val="00174ACB"/>
    <w:rsid w:val="001762BA"/>
    <w:rsid w:val="001763CD"/>
    <w:rsid w:val="00176B59"/>
    <w:rsid w:val="0017786D"/>
    <w:rsid w:val="001779B5"/>
    <w:rsid w:val="00177C9B"/>
    <w:rsid w:val="00177D7D"/>
    <w:rsid w:val="00180FF9"/>
    <w:rsid w:val="00181A9E"/>
    <w:rsid w:val="00182D61"/>
    <w:rsid w:val="00182F0B"/>
    <w:rsid w:val="001838E4"/>
    <w:rsid w:val="0018455A"/>
    <w:rsid w:val="001858A2"/>
    <w:rsid w:val="001859B1"/>
    <w:rsid w:val="00186233"/>
    <w:rsid w:val="00187462"/>
    <w:rsid w:val="00187598"/>
    <w:rsid w:val="00187B76"/>
    <w:rsid w:val="00190150"/>
    <w:rsid w:val="00190A26"/>
    <w:rsid w:val="0019238E"/>
    <w:rsid w:val="00192E69"/>
    <w:rsid w:val="00193A34"/>
    <w:rsid w:val="00193A9E"/>
    <w:rsid w:val="00194A45"/>
    <w:rsid w:val="00194C85"/>
    <w:rsid w:val="001965F0"/>
    <w:rsid w:val="00196796"/>
    <w:rsid w:val="00197197"/>
    <w:rsid w:val="00197AD2"/>
    <w:rsid w:val="00197E99"/>
    <w:rsid w:val="001A0CC1"/>
    <w:rsid w:val="001A18B1"/>
    <w:rsid w:val="001A1C79"/>
    <w:rsid w:val="001A3557"/>
    <w:rsid w:val="001A38AC"/>
    <w:rsid w:val="001A611F"/>
    <w:rsid w:val="001A6417"/>
    <w:rsid w:val="001A6DC8"/>
    <w:rsid w:val="001A7CDB"/>
    <w:rsid w:val="001A7EA0"/>
    <w:rsid w:val="001B04E6"/>
    <w:rsid w:val="001B0D06"/>
    <w:rsid w:val="001B15F8"/>
    <w:rsid w:val="001B1FCA"/>
    <w:rsid w:val="001B2239"/>
    <w:rsid w:val="001B2279"/>
    <w:rsid w:val="001B34E1"/>
    <w:rsid w:val="001B37F3"/>
    <w:rsid w:val="001B3D25"/>
    <w:rsid w:val="001B4735"/>
    <w:rsid w:val="001B48D2"/>
    <w:rsid w:val="001B49EB"/>
    <w:rsid w:val="001B4DD7"/>
    <w:rsid w:val="001B4F01"/>
    <w:rsid w:val="001B508F"/>
    <w:rsid w:val="001B6842"/>
    <w:rsid w:val="001B76A1"/>
    <w:rsid w:val="001B7BA7"/>
    <w:rsid w:val="001B7FD0"/>
    <w:rsid w:val="001C12DB"/>
    <w:rsid w:val="001C2119"/>
    <w:rsid w:val="001C21FA"/>
    <w:rsid w:val="001C2213"/>
    <w:rsid w:val="001C2592"/>
    <w:rsid w:val="001C2663"/>
    <w:rsid w:val="001C3D2E"/>
    <w:rsid w:val="001C4244"/>
    <w:rsid w:val="001C5E38"/>
    <w:rsid w:val="001C62E9"/>
    <w:rsid w:val="001C6E36"/>
    <w:rsid w:val="001D00EA"/>
    <w:rsid w:val="001D04E3"/>
    <w:rsid w:val="001D055F"/>
    <w:rsid w:val="001D15C1"/>
    <w:rsid w:val="001D2823"/>
    <w:rsid w:val="001D2B6E"/>
    <w:rsid w:val="001D2FA5"/>
    <w:rsid w:val="001D3A49"/>
    <w:rsid w:val="001D4455"/>
    <w:rsid w:val="001D4D74"/>
    <w:rsid w:val="001D4EDC"/>
    <w:rsid w:val="001D6EDD"/>
    <w:rsid w:val="001D784F"/>
    <w:rsid w:val="001E03AD"/>
    <w:rsid w:val="001E03E0"/>
    <w:rsid w:val="001E0DB1"/>
    <w:rsid w:val="001E1406"/>
    <w:rsid w:val="001E1932"/>
    <w:rsid w:val="001E213C"/>
    <w:rsid w:val="001E317A"/>
    <w:rsid w:val="001E4323"/>
    <w:rsid w:val="001E4BEE"/>
    <w:rsid w:val="001E4EE9"/>
    <w:rsid w:val="001E53CE"/>
    <w:rsid w:val="001E5AB3"/>
    <w:rsid w:val="001E62F3"/>
    <w:rsid w:val="001E66BD"/>
    <w:rsid w:val="001E682B"/>
    <w:rsid w:val="001E6BAE"/>
    <w:rsid w:val="001F1127"/>
    <w:rsid w:val="001F2469"/>
    <w:rsid w:val="001F31AD"/>
    <w:rsid w:val="001F35E1"/>
    <w:rsid w:val="001F55EF"/>
    <w:rsid w:val="001F5C02"/>
    <w:rsid w:val="001F68A6"/>
    <w:rsid w:val="001F692A"/>
    <w:rsid w:val="001F6B69"/>
    <w:rsid w:val="002005EA"/>
    <w:rsid w:val="00200E48"/>
    <w:rsid w:val="002016D9"/>
    <w:rsid w:val="002027C9"/>
    <w:rsid w:val="00203249"/>
    <w:rsid w:val="00203915"/>
    <w:rsid w:val="00204416"/>
    <w:rsid w:val="00204AF7"/>
    <w:rsid w:val="00204C15"/>
    <w:rsid w:val="00204D13"/>
    <w:rsid w:val="00204F49"/>
    <w:rsid w:val="0020536F"/>
    <w:rsid w:val="00205917"/>
    <w:rsid w:val="0020594E"/>
    <w:rsid w:val="00206809"/>
    <w:rsid w:val="00206BF1"/>
    <w:rsid w:val="002076B6"/>
    <w:rsid w:val="00207E99"/>
    <w:rsid w:val="00210228"/>
    <w:rsid w:val="00210796"/>
    <w:rsid w:val="00211394"/>
    <w:rsid w:val="00211B80"/>
    <w:rsid w:val="002124F6"/>
    <w:rsid w:val="00212AE1"/>
    <w:rsid w:val="0021300A"/>
    <w:rsid w:val="002137DB"/>
    <w:rsid w:val="00214029"/>
    <w:rsid w:val="002142A0"/>
    <w:rsid w:val="002151CF"/>
    <w:rsid w:val="00215C06"/>
    <w:rsid w:val="00215C74"/>
    <w:rsid w:val="00216983"/>
    <w:rsid w:val="00216DE1"/>
    <w:rsid w:val="0021712F"/>
    <w:rsid w:val="00217689"/>
    <w:rsid w:val="00217BFA"/>
    <w:rsid w:val="00217C9C"/>
    <w:rsid w:val="00220277"/>
    <w:rsid w:val="00220F5D"/>
    <w:rsid w:val="00220FB9"/>
    <w:rsid w:val="0022115F"/>
    <w:rsid w:val="00221200"/>
    <w:rsid w:val="00221A9E"/>
    <w:rsid w:val="00222063"/>
    <w:rsid w:val="0022267E"/>
    <w:rsid w:val="00222C07"/>
    <w:rsid w:val="00222FA5"/>
    <w:rsid w:val="002239AB"/>
    <w:rsid w:val="00223FAE"/>
    <w:rsid w:val="002241C6"/>
    <w:rsid w:val="00225882"/>
    <w:rsid w:val="00226648"/>
    <w:rsid w:val="002307D6"/>
    <w:rsid w:val="002318E3"/>
    <w:rsid w:val="002318FD"/>
    <w:rsid w:val="002321C4"/>
    <w:rsid w:val="00232296"/>
    <w:rsid w:val="002324FC"/>
    <w:rsid w:val="00232D54"/>
    <w:rsid w:val="00234542"/>
    <w:rsid w:val="00234BB2"/>
    <w:rsid w:val="00234DDD"/>
    <w:rsid w:val="0023661A"/>
    <w:rsid w:val="002369F9"/>
    <w:rsid w:val="00236DA5"/>
    <w:rsid w:val="002379ED"/>
    <w:rsid w:val="00240450"/>
    <w:rsid w:val="002405A1"/>
    <w:rsid w:val="002419B9"/>
    <w:rsid w:val="00241C38"/>
    <w:rsid w:val="002428D3"/>
    <w:rsid w:val="00243645"/>
    <w:rsid w:val="002438CD"/>
    <w:rsid w:val="00244C00"/>
    <w:rsid w:val="00244EBF"/>
    <w:rsid w:val="00245073"/>
    <w:rsid w:val="002452BD"/>
    <w:rsid w:val="00245700"/>
    <w:rsid w:val="00245B87"/>
    <w:rsid w:val="00245EE5"/>
    <w:rsid w:val="0024614A"/>
    <w:rsid w:val="00250D0E"/>
    <w:rsid w:val="00250E7E"/>
    <w:rsid w:val="00250F1A"/>
    <w:rsid w:val="00251150"/>
    <w:rsid w:val="00252013"/>
    <w:rsid w:val="002521CB"/>
    <w:rsid w:val="0025285E"/>
    <w:rsid w:val="00252CE7"/>
    <w:rsid w:val="00252D6D"/>
    <w:rsid w:val="00252F61"/>
    <w:rsid w:val="002543BF"/>
    <w:rsid w:val="00254491"/>
    <w:rsid w:val="00255D07"/>
    <w:rsid w:val="00255F82"/>
    <w:rsid w:val="00256A43"/>
    <w:rsid w:val="00257515"/>
    <w:rsid w:val="00257E01"/>
    <w:rsid w:val="00260025"/>
    <w:rsid w:val="00260240"/>
    <w:rsid w:val="00260753"/>
    <w:rsid w:val="002608CF"/>
    <w:rsid w:val="00260B39"/>
    <w:rsid w:val="00260BD1"/>
    <w:rsid w:val="0026119C"/>
    <w:rsid w:val="00261768"/>
    <w:rsid w:val="00261BA3"/>
    <w:rsid w:val="00261C05"/>
    <w:rsid w:val="00262065"/>
    <w:rsid w:val="002620AA"/>
    <w:rsid w:val="002631C6"/>
    <w:rsid w:val="002634C6"/>
    <w:rsid w:val="002638DD"/>
    <w:rsid w:val="002639BA"/>
    <w:rsid w:val="00264C63"/>
    <w:rsid w:val="00264EFB"/>
    <w:rsid w:val="0026511C"/>
    <w:rsid w:val="0026514D"/>
    <w:rsid w:val="002653E6"/>
    <w:rsid w:val="00265820"/>
    <w:rsid w:val="00266450"/>
    <w:rsid w:val="0026674A"/>
    <w:rsid w:val="00266E03"/>
    <w:rsid w:val="00267B98"/>
    <w:rsid w:val="00267C8D"/>
    <w:rsid w:val="00267FDA"/>
    <w:rsid w:val="00270BFD"/>
    <w:rsid w:val="0027134A"/>
    <w:rsid w:val="002719ED"/>
    <w:rsid w:val="00271FAA"/>
    <w:rsid w:val="0027337C"/>
    <w:rsid w:val="002740A1"/>
    <w:rsid w:val="00275D7F"/>
    <w:rsid w:val="00276528"/>
    <w:rsid w:val="002768DF"/>
    <w:rsid w:val="002801D5"/>
    <w:rsid w:val="00280B1E"/>
    <w:rsid w:val="00280E75"/>
    <w:rsid w:val="002812DA"/>
    <w:rsid w:val="00281563"/>
    <w:rsid w:val="0028192D"/>
    <w:rsid w:val="00282050"/>
    <w:rsid w:val="0028264A"/>
    <w:rsid w:val="002831C8"/>
    <w:rsid w:val="0028394F"/>
    <w:rsid w:val="00283A2D"/>
    <w:rsid w:val="00283ACF"/>
    <w:rsid w:val="00283D72"/>
    <w:rsid w:val="00283E0D"/>
    <w:rsid w:val="00284A84"/>
    <w:rsid w:val="00284CA2"/>
    <w:rsid w:val="00285AD3"/>
    <w:rsid w:val="00287242"/>
    <w:rsid w:val="00287C4C"/>
    <w:rsid w:val="0029000F"/>
    <w:rsid w:val="002911A5"/>
    <w:rsid w:val="00291791"/>
    <w:rsid w:val="00292ED9"/>
    <w:rsid w:val="002931AA"/>
    <w:rsid w:val="002949A5"/>
    <w:rsid w:val="002963FC"/>
    <w:rsid w:val="002968CB"/>
    <w:rsid w:val="002A082A"/>
    <w:rsid w:val="002A0D6D"/>
    <w:rsid w:val="002A1411"/>
    <w:rsid w:val="002A2A1D"/>
    <w:rsid w:val="002A3AF5"/>
    <w:rsid w:val="002A42C6"/>
    <w:rsid w:val="002A52A8"/>
    <w:rsid w:val="002A54BC"/>
    <w:rsid w:val="002A721D"/>
    <w:rsid w:val="002B07F7"/>
    <w:rsid w:val="002B0E59"/>
    <w:rsid w:val="002B2349"/>
    <w:rsid w:val="002B252F"/>
    <w:rsid w:val="002B25BB"/>
    <w:rsid w:val="002B2955"/>
    <w:rsid w:val="002B2A8D"/>
    <w:rsid w:val="002B34DC"/>
    <w:rsid w:val="002B4C21"/>
    <w:rsid w:val="002B4C86"/>
    <w:rsid w:val="002B4CF3"/>
    <w:rsid w:val="002B5710"/>
    <w:rsid w:val="002B57DD"/>
    <w:rsid w:val="002B5D9F"/>
    <w:rsid w:val="002B6D6D"/>
    <w:rsid w:val="002B6E08"/>
    <w:rsid w:val="002B7077"/>
    <w:rsid w:val="002B71B5"/>
    <w:rsid w:val="002B72D9"/>
    <w:rsid w:val="002B7B1D"/>
    <w:rsid w:val="002B7D37"/>
    <w:rsid w:val="002C0396"/>
    <w:rsid w:val="002C055D"/>
    <w:rsid w:val="002C17FD"/>
    <w:rsid w:val="002C1AEE"/>
    <w:rsid w:val="002C2135"/>
    <w:rsid w:val="002C2842"/>
    <w:rsid w:val="002C2AB9"/>
    <w:rsid w:val="002C3351"/>
    <w:rsid w:val="002C365C"/>
    <w:rsid w:val="002C3A28"/>
    <w:rsid w:val="002C482E"/>
    <w:rsid w:val="002C4A83"/>
    <w:rsid w:val="002C53C4"/>
    <w:rsid w:val="002C5674"/>
    <w:rsid w:val="002C5F27"/>
    <w:rsid w:val="002C64CD"/>
    <w:rsid w:val="002C734D"/>
    <w:rsid w:val="002C7643"/>
    <w:rsid w:val="002D0313"/>
    <w:rsid w:val="002D03D8"/>
    <w:rsid w:val="002D0754"/>
    <w:rsid w:val="002D0A0D"/>
    <w:rsid w:val="002D0B66"/>
    <w:rsid w:val="002D0D05"/>
    <w:rsid w:val="002D11FB"/>
    <w:rsid w:val="002D223E"/>
    <w:rsid w:val="002D3628"/>
    <w:rsid w:val="002D4BE5"/>
    <w:rsid w:val="002D4CEF"/>
    <w:rsid w:val="002D4D30"/>
    <w:rsid w:val="002D5735"/>
    <w:rsid w:val="002D5930"/>
    <w:rsid w:val="002D5CCD"/>
    <w:rsid w:val="002D6436"/>
    <w:rsid w:val="002D67A6"/>
    <w:rsid w:val="002D7400"/>
    <w:rsid w:val="002D76CB"/>
    <w:rsid w:val="002D79D9"/>
    <w:rsid w:val="002E0469"/>
    <w:rsid w:val="002E12A0"/>
    <w:rsid w:val="002E1A08"/>
    <w:rsid w:val="002E1D73"/>
    <w:rsid w:val="002E21D7"/>
    <w:rsid w:val="002E30DC"/>
    <w:rsid w:val="002E3D67"/>
    <w:rsid w:val="002E3D90"/>
    <w:rsid w:val="002E5667"/>
    <w:rsid w:val="002E60DA"/>
    <w:rsid w:val="002E670F"/>
    <w:rsid w:val="002E67D4"/>
    <w:rsid w:val="002E737A"/>
    <w:rsid w:val="002E7399"/>
    <w:rsid w:val="002E797C"/>
    <w:rsid w:val="002E7C35"/>
    <w:rsid w:val="002F0262"/>
    <w:rsid w:val="002F0927"/>
    <w:rsid w:val="002F2285"/>
    <w:rsid w:val="002F236A"/>
    <w:rsid w:val="002F29CC"/>
    <w:rsid w:val="002F349F"/>
    <w:rsid w:val="002F3814"/>
    <w:rsid w:val="002F3D1C"/>
    <w:rsid w:val="002F4355"/>
    <w:rsid w:val="002F462E"/>
    <w:rsid w:val="002F4643"/>
    <w:rsid w:val="002F4E29"/>
    <w:rsid w:val="002F56EB"/>
    <w:rsid w:val="002F5C61"/>
    <w:rsid w:val="002F5E5B"/>
    <w:rsid w:val="002F686A"/>
    <w:rsid w:val="002F6F81"/>
    <w:rsid w:val="002F70C2"/>
    <w:rsid w:val="002F784F"/>
    <w:rsid w:val="002F7ACD"/>
    <w:rsid w:val="00300394"/>
    <w:rsid w:val="003005C5"/>
    <w:rsid w:val="00300947"/>
    <w:rsid w:val="00300EC1"/>
    <w:rsid w:val="00301A8C"/>
    <w:rsid w:val="0030294F"/>
    <w:rsid w:val="00303159"/>
    <w:rsid w:val="00303181"/>
    <w:rsid w:val="003042FE"/>
    <w:rsid w:val="00304689"/>
    <w:rsid w:val="003049A1"/>
    <w:rsid w:val="00305006"/>
    <w:rsid w:val="00306CF5"/>
    <w:rsid w:val="00306E53"/>
    <w:rsid w:val="00307205"/>
    <w:rsid w:val="003077E2"/>
    <w:rsid w:val="00307843"/>
    <w:rsid w:val="0031004F"/>
    <w:rsid w:val="003105C3"/>
    <w:rsid w:val="00310A2B"/>
    <w:rsid w:val="00311168"/>
    <w:rsid w:val="00311234"/>
    <w:rsid w:val="0031156E"/>
    <w:rsid w:val="00311855"/>
    <w:rsid w:val="00311B5A"/>
    <w:rsid w:val="003123A8"/>
    <w:rsid w:val="0031377C"/>
    <w:rsid w:val="00313829"/>
    <w:rsid w:val="00313F48"/>
    <w:rsid w:val="0031578F"/>
    <w:rsid w:val="003157A8"/>
    <w:rsid w:val="00316180"/>
    <w:rsid w:val="00316550"/>
    <w:rsid w:val="00316CC9"/>
    <w:rsid w:val="00316EBA"/>
    <w:rsid w:val="003174C8"/>
    <w:rsid w:val="00317BDC"/>
    <w:rsid w:val="00317ED9"/>
    <w:rsid w:val="003204C5"/>
    <w:rsid w:val="00320F80"/>
    <w:rsid w:val="003214DD"/>
    <w:rsid w:val="003215F0"/>
    <w:rsid w:val="00321AF8"/>
    <w:rsid w:val="00321DDE"/>
    <w:rsid w:val="003230B0"/>
    <w:rsid w:val="00323111"/>
    <w:rsid w:val="003233F2"/>
    <w:rsid w:val="00324182"/>
    <w:rsid w:val="00324575"/>
    <w:rsid w:val="003248D8"/>
    <w:rsid w:val="00324C7B"/>
    <w:rsid w:val="00324DF5"/>
    <w:rsid w:val="0032665F"/>
    <w:rsid w:val="00326FDD"/>
    <w:rsid w:val="00327212"/>
    <w:rsid w:val="0032734B"/>
    <w:rsid w:val="00327BDD"/>
    <w:rsid w:val="00327E47"/>
    <w:rsid w:val="00330A22"/>
    <w:rsid w:val="0033146A"/>
    <w:rsid w:val="00331CE6"/>
    <w:rsid w:val="00331F37"/>
    <w:rsid w:val="0033251E"/>
    <w:rsid w:val="00332B25"/>
    <w:rsid w:val="00333EBF"/>
    <w:rsid w:val="00334C8B"/>
    <w:rsid w:val="00334FAC"/>
    <w:rsid w:val="003376FB"/>
    <w:rsid w:val="00337D92"/>
    <w:rsid w:val="0034088C"/>
    <w:rsid w:val="00340AE1"/>
    <w:rsid w:val="00341428"/>
    <w:rsid w:val="00342159"/>
    <w:rsid w:val="0034438A"/>
    <w:rsid w:val="00345C61"/>
    <w:rsid w:val="00346A3C"/>
    <w:rsid w:val="00346C8B"/>
    <w:rsid w:val="0034753A"/>
    <w:rsid w:val="003476CC"/>
    <w:rsid w:val="0035027C"/>
    <w:rsid w:val="00351F40"/>
    <w:rsid w:val="00352287"/>
    <w:rsid w:val="003525DB"/>
    <w:rsid w:val="00352C05"/>
    <w:rsid w:val="00352D8D"/>
    <w:rsid w:val="003531BD"/>
    <w:rsid w:val="003536B4"/>
    <w:rsid w:val="00353981"/>
    <w:rsid w:val="00353B3E"/>
    <w:rsid w:val="00354427"/>
    <w:rsid w:val="003550A8"/>
    <w:rsid w:val="0035597E"/>
    <w:rsid w:val="0035713C"/>
    <w:rsid w:val="00357279"/>
    <w:rsid w:val="003573D2"/>
    <w:rsid w:val="00357816"/>
    <w:rsid w:val="003578F9"/>
    <w:rsid w:val="003579EB"/>
    <w:rsid w:val="00357E5E"/>
    <w:rsid w:val="00357E9F"/>
    <w:rsid w:val="00357F30"/>
    <w:rsid w:val="00360388"/>
    <w:rsid w:val="00360ACE"/>
    <w:rsid w:val="00361234"/>
    <w:rsid w:val="003612EB"/>
    <w:rsid w:val="0036218E"/>
    <w:rsid w:val="0036290D"/>
    <w:rsid w:val="00362983"/>
    <w:rsid w:val="00362BF2"/>
    <w:rsid w:val="00362D4D"/>
    <w:rsid w:val="00362D7A"/>
    <w:rsid w:val="00363FEF"/>
    <w:rsid w:val="0036409E"/>
    <w:rsid w:val="00365B4A"/>
    <w:rsid w:val="0036653B"/>
    <w:rsid w:val="00367722"/>
    <w:rsid w:val="00367E66"/>
    <w:rsid w:val="00370176"/>
    <w:rsid w:val="0037071B"/>
    <w:rsid w:val="003708F0"/>
    <w:rsid w:val="00370AFB"/>
    <w:rsid w:val="00370F03"/>
    <w:rsid w:val="0037202E"/>
    <w:rsid w:val="00372EF2"/>
    <w:rsid w:val="0037440B"/>
    <w:rsid w:val="00375905"/>
    <w:rsid w:val="00375D48"/>
    <w:rsid w:val="00376285"/>
    <w:rsid w:val="0037695B"/>
    <w:rsid w:val="0037702D"/>
    <w:rsid w:val="0037724D"/>
    <w:rsid w:val="003777D0"/>
    <w:rsid w:val="0037795E"/>
    <w:rsid w:val="00377A9A"/>
    <w:rsid w:val="00377B34"/>
    <w:rsid w:val="00380621"/>
    <w:rsid w:val="00380C8F"/>
    <w:rsid w:val="00380EE3"/>
    <w:rsid w:val="00381105"/>
    <w:rsid w:val="003812E6"/>
    <w:rsid w:val="00381A53"/>
    <w:rsid w:val="00381E8A"/>
    <w:rsid w:val="0038211B"/>
    <w:rsid w:val="0038282E"/>
    <w:rsid w:val="00383485"/>
    <w:rsid w:val="00384938"/>
    <w:rsid w:val="00385553"/>
    <w:rsid w:val="00385B15"/>
    <w:rsid w:val="00385E14"/>
    <w:rsid w:val="00386126"/>
    <w:rsid w:val="003875C7"/>
    <w:rsid w:val="00387DD0"/>
    <w:rsid w:val="0039095C"/>
    <w:rsid w:val="00390D5A"/>
    <w:rsid w:val="00390FF9"/>
    <w:rsid w:val="00391C87"/>
    <w:rsid w:val="00393019"/>
    <w:rsid w:val="00393067"/>
    <w:rsid w:val="003930FE"/>
    <w:rsid w:val="00393227"/>
    <w:rsid w:val="00393D09"/>
    <w:rsid w:val="003944AE"/>
    <w:rsid w:val="003946C1"/>
    <w:rsid w:val="0039501A"/>
    <w:rsid w:val="00395598"/>
    <w:rsid w:val="00395653"/>
    <w:rsid w:val="00395F66"/>
    <w:rsid w:val="00396877"/>
    <w:rsid w:val="00396F1C"/>
    <w:rsid w:val="00396F89"/>
    <w:rsid w:val="003972B5"/>
    <w:rsid w:val="00397C8C"/>
    <w:rsid w:val="00397FAB"/>
    <w:rsid w:val="003A0589"/>
    <w:rsid w:val="003A064E"/>
    <w:rsid w:val="003A0F6B"/>
    <w:rsid w:val="003A106B"/>
    <w:rsid w:val="003A2560"/>
    <w:rsid w:val="003A2874"/>
    <w:rsid w:val="003A349B"/>
    <w:rsid w:val="003A38BF"/>
    <w:rsid w:val="003A3EFE"/>
    <w:rsid w:val="003A4046"/>
    <w:rsid w:val="003A4242"/>
    <w:rsid w:val="003A46C5"/>
    <w:rsid w:val="003A4CED"/>
    <w:rsid w:val="003A4DC4"/>
    <w:rsid w:val="003A6D01"/>
    <w:rsid w:val="003A6EE2"/>
    <w:rsid w:val="003A76AB"/>
    <w:rsid w:val="003A773B"/>
    <w:rsid w:val="003A7A12"/>
    <w:rsid w:val="003A7AE2"/>
    <w:rsid w:val="003B05F9"/>
    <w:rsid w:val="003B069B"/>
    <w:rsid w:val="003B0B5C"/>
    <w:rsid w:val="003B0D97"/>
    <w:rsid w:val="003B1504"/>
    <w:rsid w:val="003B2030"/>
    <w:rsid w:val="003B21A4"/>
    <w:rsid w:val="003B2EE6"/>
    <w:rsid w:val="003B2F47"/>
    <w:rsid w:val="003B3F19"/>
    <w:rsid w:val="003B4A76"/>
    <w:rsid w:val="003B50A3"/>
    <w:rsid w:val="003B5FC4"/>
    <w:rsid w:val="003B72AA"/>
    <w:rsid w:val="003B737B"/>
    <w:rsid w:val="003C0BC7"/>
    <w:rsid w:val="003C0E22"/>
    <w:rsid w:val="003C1359"/>
    <w:rsid w:val="003C2BB5"/>
    <w:rsid w:val="003C2CB9"/>
    <w:rsid w:val="003C3F54"/>
    <w:rsid w:val="003C491B"/>
    <w:rsid w:val="003C4CEC"/>
    <w:rsid w:val="003C6C25"/>
    <w:rsid w:val="003C736C"/>
    <w:rsid w:val="003D07E4"/>
    <w:rsid w:val="003D134D"/>
    <w:rsid w:val="003D1481"/>
    <w:rsid w:val="003D148C"/>
    <w:rsid w:val="003D1A22"/>
    <w:rsid w:val="003D250F"/>
    <w:rsid w:val="003D3DDB"/>
    <w:rsid w:val="003D40D9"/>
    <w:rsid w:val="003D5E2E"/>
    <w:rsid w:val="003D5E89"/>
    <w:rsid w:val="003D6555"/>
    <w:rsid w:val="003D76F2"/>
    <w:rsid w:val="003E0C49"/>
    <w:rsid w:val="003E1762"/>
    <w:rsid w:val="003E23D0"/>
    <w:rsid w:val="003E2F37"/>
    <w:rsid w:val="003E358E"/>
    <w:rsid w:val="003E3E17"/>
    <w:rsid w:val="003E41DD"/>
    <w:rsid w:val="003E4B26"/>
    <w:rsid w:val="003E4B47"/>
    <w:rsid w:val="003E5288"/>
    <w:rsid w:val="003E5B89"/>
    <w:rsid w:val="003E7CDF"/>
    <w:rsid w:val="003E7F14"/>
    <w:rsid w:val="003F00E4"/>
    <w:rsid w:val="003F0AB3"/>
    <w:rsid w:val="003F0B77"/>
    <w:rsid w:val="003F1776"/>
    <w:rsid w:val="003F21A4"/>
    <w:rsid w:val="003F3774"/>
    <w:rsid w:val="003F3E82"/>
    <w:rsid w:val="003F4943"/>
    <w:rsid w:val="003F5455"/>
    <w:rsid w:val="003F5929"/>
    <w:rsid w:val="003F5BCD"/>
    <w:rsid w:val="003F5C86"/>
    <w:rsid w:val="003F715D"/>
    <w:rsid w:val="003F7548"/>
    <w:rsid w:val="003F7DD3"/>
    <w:rsid w:val="003F7FB5"/>
    <w:rsid w:val="004002B0"/>
    <w:rsid w:val="0040056E"/>
    <w:rsid w:val="00400D43"/>
    <w:rsid w:val="00400F41"/>
    <w:rsid w:val="004012EA"/>
    <w:rsid w:val="004017F6"/>
    <w:rsid w:val="00401A78"/>
    <w:rsid w:val="0040253F"/>
    <w:rsid w:val="00402694"/>
    <w:rsid w:val="004026FB"/>
    <w:rsid w:val="00403660"/>
    <w:rsid w:val="00403DE2"/>
    <w:rsid w:val="00404C5D"/>
    <w:rsid w:val="00404CA3"/>
    <w:rsid w:val="00404F6A"/>
    <w:rsid w:val="004056B5"/>
    <w:rsid w:val="00405A91"/>
    <w:rsid w:val="00406338"/>
    <w:rsid w:val="00406429"/>
    <w:rsid w:val="004065FA"/>
    <w:rsid w:val="004074CF"/>
    <w:rsid w:val="004102FA"/>
    <w:rsid w:val="00410C0C"/>
    <w:rsid w:val="00410D0B"/>
    <w:rsid w:val="004124ED"/>
    <w:rsid w:val="00412708"/>
    <w:rsid w:val="004127B6"/>
    <w:rsid w:val="00412957"/>
    <w:rsid w:val="00412C18"/>
    <w:rsid w:val="00413166"/>
    <w:rsid w:val="00413B2E"/>
    <w:rsid w:val="00414456"/>
    <w:rsid w:val="0041495B"/>
    <w:rsid w:val="0041518A"/>
    <w:rsid w:val="00415433"/>
    <w:rsid w:val="004167D1"/>
    <w:rsid w:val="0041681C"/>
    <w:rsid w:val="004169AD"/>
    <w:rsid w:val="00416D22"/>
    <w:rsid w:val="00416DE8"/>
    <w:rsid w:val="00416F3B"/>
    <w:rsid w:val="0041766E"/>
    <w:rsid w:val="004177B6"/>
    <w:rsid w:val="00420264"/>
    <w:rsid w:val="0042033C"/>
    <w:rsid w:val="00420836"/>
    <w:rsid w:val="00420910"/>
    <w:rsid w:val="00422245"/>
    <w:rsid w:val="00422345"/>
    <w:rsid w:val="004227A3"/>
    <w:rsid w:val="00422819"/>
    <w:rsid w:val="004237C5"/>
    <w:rsid w:val="00423E18"/>
    <w:rsid w:val="00423F23"/>
    <w:rsid w:val="00423F5D"/>
    <w:rsid w:val="0042492B"/>
    <w:rsid w:val="00425350"/>
    <w:rsid w:val="004257DB"/>
    <w:rsid w:val="00426D85"/>
    <w:rsid w:val="00427E84"/>
    <w:rsid w:val="00430508"/>
    <w:rsid w:val="00430609"/>
    <w:rsid w:val="00430D6E"/>
    <w:rsid w:val="00430E3A"/>
    <w:rsid w:val="00430E61"/>
    <w:rsid w:val="004310AC"/>
    <w:rsid w:val="00431329"/>
    <w:rsid w:val="004318CB"/>
    <w:rsid w:val="004318F5"/>
    <w:rsid w:val="00431982"/>
    <w:rsid w:val="00431CF4"/>
    <w:rsid w:val="00432D98"/>
    <w:rsid w:val="00433405"/>
    <w:rsid w:val="00434A28"/>
    <w:rsid w:val="00434D49"/>
    <w:rsid w:val="00435939"/>
    <w:rsid w:val="004368AD"/>
    <w:rsid w:val="00437484"/>
    <w:rsid w:val="00437F94"/>
    <w:rsid w:val="004418B1"/>
    <w:rsid w:val="004418E0"/>
    <w:rsid w:val="00441B8B"/>
    <w:rsid w:val="00442173"/>
    <w:rsid w:val="004422E4"/>
    <w:rsid w:val="00442576"/>
    <w:rsid w:val="00442626"/>
    <w:rsid w:val="00442979"/>
    <w:rsid w:val="00442E2F"/>
    <w:rsid w:val="0044334A"/>
    <w:rsid w:val="00443EBA"/>
    <w:rsid w:val="00443F86"/>
    <w:rsid w:val="0044578D"/>
    <w:rsid w:val="0044615F"/>
    <w:rsid w:val="00446562"/>
    <w:rsid w:val="00446CCB"/>
    <w:rsid w:val="00447295"/>
    <w:rsid w:val="0045026C"/>
    <w:rsid w:val="00450923"/>
    <w:rsid w:val="00452B61"/>
    <w:rsid w:val="004531C5"/>
    <w:rsid w:val="00454494"/>
    <w:rsid w:val="004544C5"/>
    <w:rsid w:val="00454E73"/>
    <w:rsid w:val="00456DAB"/>
    <w:rsid w:val="00456F4D"/>
    <w:rsid w:val="00457A31"/>
    <w:rsid w:val="00460310"/>
    <w:rsid w:val="004607B9"/>
    <w:rsid w:val="00460D98"/>
    <w:rsid w:val="00461BF1"/>
    <w:rsid w:val="00461FC4"/>
    <w:rsid w:val="00462685"/>
    <w:rsid w:val="00462B44"/>
    <w:rsid w:val="00462F36"/>
    <w:rsid w:val="00463BE3"/>
    <w:rsid w:val="00463D31"/>
    <w:rsid w:val="00466F56"/>
    <w:rsid w:val="00467300"/>
    <w:rsid w:val="004708B6"/>
    <w:rsid w:val="00472501"/>
    <w:rsid w:val="00472947"/>
    <w:rsid w:val="00474F28"/>
    <w:rsid w:val="004752A0"/>
    <w:rsid w:val="00475529"/>
    <w:rsid w:val="00475936"/>
    <w:rsid w:val="00475B13"/>
    <w:rsid w:val="00475B5F"/>
    <w:rsid w:val="00476314"/>
    <w:rsid w:val="00476E54"/>
    <w:rsid w:val="004772A4"/>
    <w:rsid w:val="004775D1"/>
    <w:rsid w:val="00477D9F"/>
    <w:rsid w:val="00477DB1"/>
    <w:rsid w:val="00481115"/>
    <w:rsid w:val="0048151B"/>
    <w:rsid w:val="00482D44"/>
    <w:rsid w:val="00482FD3"/>
    <w:rsid w:val="00483111"/>
    <w:rsid w:val="0048353A"/>
    <w:rsid w:val="00483658"/>
    <w:rsid w:val="00483C3F"/>
    <w:rsid w:val="00483E0D"/>
    <w:rsid w:val="0048476E"/>
    <w:rsid w:val="004851AB"/>
    <w:rsid w:val="0048555B"/>
    <w:rsid w:val="00485585"/>
    <w:rsid w:val="00485D9B"/>
    <w:rsid w:val="00486250"/>
    <w:rsid w:val="004873BE"/>
    <w:rsid w:val="00487620"/>
    <w:rsid w:val="00487A9C"/>
    <w:rsid w:val="00487B85"/>
    <w:rsid w:val="00487BA2"/>
    <w:rsid w:val="004906AD"/>
    <w:rsid w:val="0049086D"/>
    <w:rsid w:val="00490ED7"/>
    <w:rsid w:val="004927A2"/>
    <w:rsid w:val="004939D6"/>
    <w:rsid w:val="00493B29"/>
    <w:rsid w:val="00495372"/>
    <w:rsid w:val="00495C62"/>
    <w:rsid w:val="004961A5"/>
    <w:rsid w:val="00497575"/>
    <w:rsid w:val="004976AC"/>
    <w:rsid w:val="00497E0C"/>
    <w:rsid w:val="004A083C"/>
    <w:rsid w:val="004A08DE"/>
    <w:rsid w:val="004A0FB3"/>
    <w:rsid w:val="004A1FAA"/>
    <w:rsid w:val="004A211E"/>
    <w:rsid w:val="004A2511"/>
    <w:rsid w:val="004A2566"/>
    <w:rsid w:val="004A29FB"/>
    <w:rsid w:val="004A4711"/>
    <w:rsid w:val="004A4796"/>
    <w:rsid w:val="004A48A2"/>
    <w:rsid w:val="004A4BC3"/>
    <w:rsid w:val="004A4EC1"/>
    <w:rsid w:val="004A500D"/>
    <w:rsid w:val="004A52E6"/>
    <w:rsid w:val="004A59A5"/>
    <w:rsid w:val="004A5A65"/>
    <w:rsid w:val="004A5DF3"/>
    <w:rsid w:val="004A5E9A"/>
    <w:rsid w:val="004A6DBA"/>
    <w:rsid w:val="004A7431"/>
    <w:rsid w:val="004A7F04"/>
    <w:rsid w:val="004B06CF"/>
    <w:rsid w:val="004B08C1"/>
    <w:rsid w:val="004B1B9E"/>
    <w:rsid w:val="004B2470"/>
    <w:rsid w:val="004B2769"/>
    <w:rsid w:val="004B2C7A"/>
    <w:rsid w:val="004B2D5A"/>
    <w:rsid w:val="004B398B"/>
    <w:rsid w:val="004B3C8B"/>
    <w:rsid w:val="004B3D34"/>
    <w:rsid w:val="004B4B3B"/>
    <w:rsid w:val="004B5598"/>
    <w:rsid w:val="004B6187"/>
    <w:rsid w:val="004B7614"/>
    <w:rsid w:val="004C0CB4"/>
    <w:rsid w:val="004C13BB"/>
    <w:rsid w:val="004C17D1"/>
    <w:rsid w:val="004C1DFE"/>
    <w:rsid w:val="004C28DB"/>
    <w:rsid w:val="004C2B6C"/>
    <w:rsid w:val="004C3363"/>
    <w:rsid w:val="004C3A5A"/>
    <w:rsid w:val="004C3C71"/>
    <w:rsid w:val="004C4823"/>
    <w:rsid w:val="004C5328"/>
    <w:rsid w:val="004C5D2E"/>
    <w:rsid w:val="004C62CF"/>
    <w:rsid w:val="004C6964"/>
    <w:rsid w:val="004C6A97"/>
    <w:rsid w:val="004C6B59"/>
    <w:rsid w:val="004C6F68"/>
    <w:rsid w:val="004C72CE"/>
    <w:rsid w:val="004D0E9E"/>
    <w:rsid w:val="004D102B"/>
    <w:rsid w:val="004D115F"/>
    <w:rsid w:val="004D224D"/>
    <w:rsid w:val="004D2B35"/>
    <w:rsid w:val="004D2E13"/>
    <w:rsid w:val="004D3446"/>
    <w:rsid w:val="004D3D07"/>
    <w:rsid w:val="004D3F24"/>
    <w:rsid w:val="004D45AF"/>
    <w:rsid w:val="004D4789"/>
    <w:rsid w:val="004D48A3"/>
    <w:rsid w:val="004D495D"/>
    <w:rsid w:val="004D5E29"/>
    <w:rsid w:val="004D6C18"/>
    <w:rsid w:val="004D6FDE"/>
    <w:rsid w:val="004D7576"/>
    <w:rsid w:val="004E0161"/>
    <w:rsid w:val="004E2C29"/>
    <w:rsid w:val="004E2EA8"/>
    <w:rsid w:val="004E2FF2"/>
    <w:rsid w:val="004E364C"/>
    <w:rsid w:val="004E39FC"/>
    <w:rsid w:val="004E504C"/>
    <w:rsid w:val="004E5082"/>
    <w:rsid w:val="004E59A9"/>
    <w:rsid w:val="004F1ADE"/>
    <w:rsid w:val="004F2348"/>
    <w:rsid w:val="004F293D"/>
    <w:rsid w:val="004F33F5"/>
    <w:rsid w:val="004F34DC"/>
    <w:rsid w:val="004F36C3"/>
    <w:rsid w:val="004F4049"/>
    <w:rsid w:val="004F4295"/>
    <w:rsid w:val="004F455C"/>
    <w:rsid w:val="004F4AF0"/>
    <w:rsid w:val="004F5216"/>
    <w:rsid w:val="004F576B"/>
    <w:rsid w:val="004F6A56"/>
    <w:rsid w:val="004F728B"/>
    <w:rsid w:val="005005E7"/>
    <w:rsid w:val="00500B0D"/>
    <w:rsid w:val="00500B89"/>
    <w:rsid w:val="0050110C"/>
    <w:rsid w:val="005019B8"/>
    <w:rsid w:val="005019BC"/>
    <w:rsid w:val="00501A7B"/>
    <w:rsid w:val="005026CC"/>
    <w:rsid w:val="00503713"/>
    <w:rsid w:val="00503D22"/>
    <w:rsid w:val="00503D50"/>
    <w:rsid w:val="00504475"/>
    <w:rsid w:val="0050464C"/>
    <w:rsid w:val="00504FBD"/>
    <w:rsid w:val="00505063"/>
    <w:rsid w:val="00506D53"/>
    <w:rsid w:val="00507285"/>
    <w:rsid w:val="00507E02"/>
    <w:rsid w:val="00507E18"/>
    <w:rsid w:val="005106A3"/>
    <w:rsid w:val="00510CC1"/>
    <w:rsid w:val="00510F94"/>
    <w:rsid w:val="005114FC"/>
    <w:rsid w:val="005115A8"/>
    <w:rsid w:val="00511CEC"/>
    <w:rsid w:val="00511ED8"/>
    <w:rsid w:val="005126F7"/>
    <w:rsid w:val="00514105"/>
    <w:rsid w:val="00514E56"/>
    <w:rsid w:val="0051571F"/>
    <w:rsid w:val="00515EE4"/>
    <w:rsid w:val="00516D37"/>
    <w:rsid w:val="00516E68"/>
    <w:rsid w:val="00516E87"/>
    <w:rsid w:val="00517405"/>
    <w:rsid w:val="005202D6"/>
    <w:rsid w:val="00520C76"/>
    <w:rsid w:val="00521124"/>
    <w:rsid w:val="0052112E"/>
    <w:rsid w:val="005214DD"/>
    <w:rsid w:val="005218F3"/>
    <w:rsid w:val="0052193A"/>
    <w:rsid w:val="00521998"/>
    <w:rsid w:val="00521E27"/>
    <w:rsid w:val="00522953"/>
    <w:rsid w:val="005230CC"/>
    <w:rsid w:val="00523315"/>
    <w:rsid w:val="0052364C"/>
    <w:rsid w:val="00525292"/>
    <w:rsid w:val="00525312"/>
    <w:rsid w:val="005258B6"/>
    <w:rsid w:val="00526787"/>
    <w:rsid w:val="00527380"/>
    <w:rsid w:val="005275F8"/>
    <w:rsid w:val="005277C8"/>
    <w:rsid w:val="00530568"/>
    <w:rsid w:val="00530E84"/>
    <w:rsid w:val="0053185C"/>
    <w:rsid w:val="005351D0"/>
    <w:rsid w:val="00535644"/>
    <w:rsid w:val="00535645"/>
    <w:rsid w:val="00535B3A"/>
    <w:rsid w:val="00535C83"/>
    <w:rsid w:val="00535C93"/>
    <w:rsid w:val="00536E07"/>
    <w:rsid w:val="0053706B"/>
    <w:rsid w:val="00537AC0"/>
    <w:rsid w:val="00540067"/>
    <w:rsid w:val="005409BB"/>
    <w:rsid w:val="005409EF"/>
    <w:rsid w:val="00540E40"/>
    <w:rsid w:val="00541617"/>
    <w:rsid w:val="00542072"/>
    <w:rsid w:val="00542988"/>
    <w:rsid w:val="00542C93"/>
    <w:rsid w:val="005445EC"/>
    <w:rsid w:val="00544890"/>
    <w:rsid w:val="005455D5"/>
    <w:rsid w:val="005458AB"/>
    <w:rsid w:val="00545B57"/>
    <w:rsid w:val="00545C93"/>
    <w:rsid w:val="00545ECA"/>
    <w:rsid w:val="00546144"/>
    <w:rsid w:val="005461FD"/>
    <w:rsid w:val="00546485"/>
    <w:rsid w:val="00547791"/>
    <w:rsid w:val="00550318"/>
    <w:rsid w:val="005531C8"/>
    <w:rsid w:val="00553DAD"/>
    <w:rsid w:val="0055433E"/>
    <w:rsid w:val="005550EA"/>
    <w:rsid w:val="0055516F"/>
    <w:rsid w:val="00555B4B"/>
    <w:rsid w:val="00555C57"/>
    <w:rsid w:val="00555EE6"/>
    <w:rsid w:val="0055634D"/>
    <w:rsid w:val="00556CF6"/>
    <w:rsid w:val="00556DDD"/>
    <w:rsid w:val="005575C5"/>
    <w:rsid w:val="00560118"/>
    <w:rsid w:val="005607B1"/>
    <w:rsid w:val="00561349"/>
    <w:rsid w:val="00561E1C"/>
    <w:rsid w:val="00562224"/>
    <w:rsid w:val="005643C5"/>
    <w:rsid w:val="00564A14"/>
    <w:rsid w:val="00564D96"/>
    <w:rsid w:val="00565C92"/>
    <w:rsid w:val="0056790B"/>
    <w:rsid w:val="00567980"/>
    <w:rsid w:val="00570713"/>
    <w:rsid w:val="00570C80"/>
    <w:rsid w:val="00571E10"/>
    <w:rsid w:val="00572262"/>
    <w:rsid w:val="005722A6"/>
    <w:rsid w:val="005722FA"/>
    <w:rsid w:val="00572538"/>
    <w:rsid w:val="00572ECB"/>
    <w:rsid w:val="0057314D"/>
    <w:rsid w:val="00573643"/>
    <w:rsid w:val="00573827"/>
    <w:rsid w:val="00573BA7"/>
    <w:rsid w:val="00573FC6"/>
    <w:rsid w:val="005743ED"/>
    <w:rsid w:val="00574FC2"/>
    <w:rsid w:val="005773E4"/>
    <w:rsid w:val="005823A7"/>
    <w:rsid w:val="005824C3"/>
    <w:rsid w:val="00584254"/>
    <w:rsid w:val="00584386"/>
    <w:rsid w:val="0058466F"/>
    <w:rsid w:val="00584D8A"/>
    <w:rsid w:val="00584F67"/>
    <w:rsid w:val="0058518D"/>
    <w:rsid w:val="0058534D"/>
    <w:rsid w:val="0058537B"/>
    <w:rsid w:val="005860EC"/>
    <w:rsid w:val="005863A0"/>
    <w:rsid w:val="0058645B"/>
    <w:rsid w:val="005864F5"/>
    <w:rsid w:val="005865BA"/>
    <w:rsid w:val="00587089"/>
    <w:rsid w:val="0058795B"/>
    <w:rsid w:val="0059092D"/>
    <w:rsid w:val="00590FBC"/>
    <w:rsid w:val="00591D90"/>
    <w:rsid w:val="0059293B"/>
    <w:rsid w:val="00592BB3"/>
    <w:rsid w:val="00592FEC"/>
    <w:rsid w:val="005931E0"/>
    <w:rsid w:val="00593492"/>
    <w:rsid w:val="00593CEE"/>
    <w:rsid w:val="00593F87"/>
    <w:rsid w:val="005944D4"/>
    <w:rsid w:val="00594939"/>
    <w:rsid w:val="005951E7"/>
    <w:rsid w:val="00595E95"/>
    <w:rsid w:val="00595FA6"/>
    <w:rsid w:val="0059624A"/>
    <w:rsid w:val="00596898"/>
    <w:rsid w:val="00596CC6"/>
    <w:rsid w:val="005972B9"/>
    <w:rsid w:val="00597A0C"/>
    <w:rsid w:val="00597F4D"/>
    <w:rsid w:val="005A01A0"/>
    <w:rsid w:val="005A036B"/>
    <w:rsid w:val="005A04AA"/>
    <w:rsid w:val="005A090C"/>
    <w:rsid w:val="005A2A63"/>
    <w:rsid w:val="005A2D82"/>
    <w:rsid w:val="005A3E6E"/>
    <w:rsid w:val="005A48AD"/>
    <w:rsid w:val="005A5382"/>
    <w:rsid w:val="005A5A79"/>
    <w:rsid w:val="005A6270"/>
    <w:rsid w:val="005A758C"/>
    <w:rsid w:val="005B03C7"/>
    <w:rsid w:val="005B0B13"/>
    <w:rsid w:val="005B11D5"/>
    <w:rsid w:val="005B121F"/>
    <w:rsid w:val="005B16F0"/>
    <w:rsid w:val="005B1B20"/>
    <w:rsid w:val="005B254C"/>
    <w:rsid w:val="005B2DC8"/>
    <w:rsid w:val="005B2F2C"/>
    <w:rsid w:val="005B2F3B"/>
    <w:rsid w:val="005B34D2"/>
    <w:rsid w:val="005B39D7"/>
    <w:rsid w:val="005B3BCE"/>
    <w:rsid w:val="005B3D10"/>
    <w:rsid w:val="005B4054"/>
    <w:rsid w:val="005B434F"/>
    <w:rsid w:val="005B4CC5"/>
    <w:rsid w:val="005B4DF2"/>
    <w:rsid w:val="005B4EE9"/>
    <w:rsid w:val="005B4FDE"/>
    <w:rsid w:val="005B5E32"/>
    <w:rsid w:val="005B6845"/>
    <w:rsid w:val="005B6943"/>
    <w:rsid w:val="005B6BD4"/>
    <w:rsid w:val="005B6D93"/>
    <w:rsid w:val="005B7492"/>
    <w:rsid w:val="005B7554"/>
    <w:rsid w:val="005B78A7"/>
    <w:rsid w:val="005B7AE2"/>
    <w:rsid w:val="005B7F31"/>
    <w:rsid w:val="005C018F"/>
    <w:rsid w:val="005C0A8D"/>
    <w:rsid w:val="005C0E76"/>
    <w:rsid w:val="005C1177"/>
    <w:rsid w:val="005C1981"/>
    <w:rsid w:val="005C1B12"/>
    <w:rsid w:val="005C1FC1"/>
    <w:rsid w:val="005C2434"/>
    <w:rsid w:val="005C262E"/>
    <w:rsid w:val="005C29F1"/>
    <w:rsid w:val="005C3A9E"/>
    <w:rsid w:val="005C472D"/>
    <w:rsid w:val="005C5E0F"/>
    <w:rsid w:val="005C6BA5"/>
    <w:rsid w:val="005C72AE"/>
    <w:rsid w:val="005D0CDE"/>
    <w:rsid w:val="005D2F27"/>
    <w:rsid w:val="005D382D"/>
    <w:rsid w:val="005D4770"/>
    <w:rsid w:val="005D47D1"/>
    <w:rsid w:val="005D4C10"/>
    <w:rsid w:val="005D5F43"/>
    <w:rsid w:val="005D6F93"/>
    <w:rsid w:val="005D748F"/>
    <w:rsid w:val="005D7540"/>
    <w:rsid w:val="005D763B"/>
    <w:rsid w:val="005D77E7"/>
    <w:rsid w:val="005E0E66"/>
    <w:rsid w:val="005E2C1D"/>
    <w:rsid w:val="005E38C6"/>
    <w:rsid w:val="005E3C0F"/>
    <w:rsid w:val="005E3E15"/>
    <w:rsid w:val="005E4C09"/>
    <w:rsid w:val="005E519C"/>
    <w:rsid w:val="005E538B"/>
    <w:rsid w:val="005E61A8"/>
    <w:rsid w:val="005E6DB3"/>
    <w:rsid w:val="005E6E94"/>
    <w:rsid w:val="005E6FE6"/>
    <w:rsid w:val="005E7206"/>
    <w:rsid w:val="005F065C"/>
    <w:rsid w:val="005F153C"/>
    <w:rsid w:val="005F20E2"/>
    <w:rsid w:val="005F3E1C"/>
    <w:rsid w:val="005F43CC"/>
    <w:rsid w:val="005F4CF5"/>
    <w:rsid w:val="005F5122"/>
    <w:rsid w:val="005F5575"/>
    <w:rsid w:val="005F56BA"/>
    <w:rsid w:val="005F5767"/>
    <w:rsid w:val="005F58E2"/>
    <w:rsid w:val="005F5B1C"/>
    <w:rsid w:val="005F6559"/>
    <w:rsid w:val="005F6CA3"/>
    <w:rsid w:val="005F7419"/>
    <w:rsid w:val="005F74F3"/>
    <w:rsid w:val="005F7F00"/>
    <w:rsid w:val="006003C6"/>
    <w:rsid w:val="00600790"/>
    <w:rsid w:val="00600E22"/>
    <w:rsid w:val="00600E8F"/>
    <w:rsid w:val="00600F5B"/>
    <w:rsid w:val="006010BD"/>
    <w:rsid w:val="00601A3D"/>
    <w:rsid w:val="00601CC5"/>
    <w:rsid w:val="00601F3C"/>
    <w:rsid w:val="00601FCD"/>
    <w:rsid w:val="0060240F"/>
    <w:rsid w:val="00603520"/>
    <w:rsid w:val="00603725"/>
    <w:rsid w:val="00604373"/>
    <w:rsid w:val="00605ADD"/>
    <w:rsid w:val="00606B78"/>
    <w:rsid w:val="00606D6F"/>
    <w:rsid w:val="0061029A"/>
    <w:rsid w:val="00610AB2"/>
    <w:rsid w:val="00611354"/>
    <w:rsid w:val="0061176D"/>
    <w:rsid w:val="0061203D"/>
    <w:rsid w:val="0061263C"/>
    <w:rsid w:val="006129F2"/>
    <w:rsid w:val="00612F35"/>
    <w:rsid w:val="00613584"/>
    <w:rsid w:val="00614668"/>
    <w:rsid w:val="00614C6E"/>
    <w:rsid w:val="00614E96"/>
    <w:rsid w:val="00615131"/>
    <w:rsid w:val="0061566E"/>
    <w:rsid w:val="00615A0F"/>
    <w:rsid w:val="0061681B"/>
    <w:rsid w:val="006169B3"/>
    <w:rsid w:val="00616F6F"/>
    <w:rsid w:val="00617975"/>
    <w:rsid w:val="00620144"/>
    <w:rsid w:val="0062024F"/>
    <w:rsid w:val="006213AC"/>
    <w:rsid w:val="00621A0D"/>
    <w:rsid w:val="00621DAD"/>
    <w:rsid w:val="006223BE"/>
    <w:rsid w:val="006228AB"/>
    <w:rsid w:val="00622EEA"/>
    <w:rsid w:val="00623619"/>
    <w:rsid w:val="00624D22"/>
    <w:rsid w:val="00625944"/>
    <w:rsid w:val="00625C7F"/>
    <w:rsid w:val="00625F22"/>
    <w:rsid w:val="0062648E"/>
    <w:rsid w:val="006267BB"/>
    <w:rsid w:val="00627240"/>
    <w:rsid w:val="00630236"/>
    <w:rsid w:val="00630391"/>
    <w:rsid w:val="006314A3"/>
    <w:rsid w:val="00631820"/>
    <w:rsid w:val="0063222E"/>
    <w:rsid w:val="00632B7D"/>
    <w:rsid w:val="00632CEA"/>
    <w:rsid w:val="00632FB7"/>
    <w:rsid w:val="00633182"/>
    <w:rsid w:val="00633277"/>
    <w:rsid w:val="006334D8"/>
    <w:rsid w:val="0063351F"/>
    <w:rsid w:val="00634302"/>
    <w:rsid w:val="00634FA3"/>
    <w:rsid w:val="0063572B"/>
    <w:rsid w:val="00636337"/>
    <w:rsid w:val="00636B58"/>
    <w:rsid w:val="0063744F"/>
    <w:rsid w:val="0063763F"/>
    <w:rsid w:val="006406A0"/>
    <w:rsid w:val="00641540"/>
    <w:rsid w:val="00641544"/>
    <w:rsid w:val="00642218"/>
    <w:rsid w:val="0064395F"/>
    <w:rsid w:val="00644ACF"/>
    <w:rsid w:val="00644FD6"/>
    <w:rsid w:val="00645567"/>
    <w:rsid w:val="00645755"/>
    <w:rsid w:val="006457E4"/>
    <w:rsid w:val="006472F9"/>
    <w:rsid w:val="0064787D"/>
    <w:rsid w:val="0065012B"/>
    <w:rsid w:val="00650A20"/>
    <w:rsid w:val="006515EC"/>
    <w:rsid w:val="0065189C"/>
    <w:rsid w:val="00651D9D"/>
    <w:rsid w:val="0065204D"/>
    <w:rsid w:val="00652534"/>
    <w:rsid w:val="006526F7"/>
    <w:rsid w:val="0065285A"/>
    <w:rsid w:val="006529E9"/>
    <w:rsid w:val="00653902"/>
    <w:rsid w:val="00654573"/>
    <w:rsid w:val="00654E0B"/>
    <w:rsid w:val="006551A0"/>
    <w:rsid w:val="00656191"/>
    <w:rsid w:val="00656280"/>
    <w:rsid w:val="006562A1"/>
    <w:rsid w:val="006568B1"/>
    <w:rsid w:val="00656BD9"/>
    <w:rsid w:val="006571BD"/>
    <w:rsid w:val="00657414"/>
    <w:rsid w:val="00657C1B"/>
    <w:rsid w:val="006604C4"/>
    <w:rsid w:val="0066133A"/>
    <w:rsid w:val="006629D2"/>
    <w:rsid w:val="00664574"/>
    <w:rsid w:val="006649B9"/>
    <w:rsid w:val="00664FD8"/>
    <w:rsid w:val="00665056"/>
    <w:rsid w:val="006652AF"/>
    <w:rsid w:val="006658F9"/>
    <w:rsid w:val="00665998"/>
    <w:rsid w:val="00665DAC"/>
    <w:rsid w:val="00666AD3"/>
    <w:rsid w:val="00666AF3"/>
    <w:rsid w:val="0066797C"/>
    <w:rsid w:val="00667F5F"/>
    <w:rsid w:val="006719FF"/>
    <w:rsid w:val="00671F36"/>
    <w:rsid w:val="006722D6"/>
    <w:rsid w:val="0067415F"/>
    <w:rsid w:val="00675106"/>
    <w:rsid w:val="0067554E"/>
    <w:rsid w:val="00675BB2"/>
    <w:rsid w:val="006761C4"/>
    <w:rsid w:val="00677D31"/>
    <w:rsid w:val="00677D89"/>
    <w:rsid w:val="0068084E"/>
    <w:rsid w:val="00680990"/>
    <w:rsid w:val="00680C89"/>
    <w:rsid w:val="00681D3C"/>
    <w:rsid w:val="00682773"/>
    <w:rsid w:val="006828F6"/>
    <w:rsid w:val="00682942"/>
    <w:rsid w:val="00682EB9"/>
    <w:rsid w:val="00683030"/>
    <w:rsid w:val="006833F0"/>
    <w:rsid w:val="00683D70"/>
    <w:rsid w:val="0068495A"/>
    <w:rsid w:val="00684D27"/>
    <w:rsid w:val="00684E10"/>
    <w:rsid w:val="00685339"/>
    <w:rsid w:val="006854F9"/>
    <w:rsid w:val="006856EE"/>
    <w:rsid w:val="006862D5"/>
    <w:rsid w:val="006863AC"/>
    <w:rsid w:val="00686A60"/>
    <w:rsid w:val="00690D65"/>
    <w:rsid w:val="00692559"/>
    <w:rsid w:val="0069284F"/>
    <w:rsid w:val="006936E6"/>
    <w:rsid w:val="00693EB4"/>
    <w:rsid w:val="006943C5"/>
    <w:rsid w:val="0069554C"/>
    <w:rsid w:val="006958F4"/>
    <w:rsid w:val="00695BF1"/>
    <w:rsid w:val="00695E2E"/>
    <w:rsid w:val="00695EE9"/>
    <w:rsid w:val="0069605C"/>
    <w:rsid w:val="00696CDE"/>
    <w:rsid w:val="006A0237"/>
    <w:rsid w:val="006A03CC"/>
    <w:rsid w:val="006A0877"/>
    <w:rsid w:val="006A0939"/>
    <w:rsid w:val="006A0AA2"/>
    <w:rsid w:val="006A2116"/>
    <w:rsid w:val="006A2A45"/>
    <w:rsid w:val="006A2C45"/>
    <w:rsid w:val="006A2F68"/>
    <w:rsid w:val="006A3E4B"/>
    <w:rsid w:val="006A42EE"/>
    <w:rsid w:val="006A4774"/>
    <w:rsid w:val="006A4D34"/>
    <w:rsid w:val="006A4E30"/>
    <w:rsid w:val="006B00F3"/>
    <w:rsid w:val="006B018D"/>
    <w:rsid w:val="006B0393"/>
    <w:rsid w:val="006B0BBC"/>
    <w:rsid w:val="006B1477"/>
    <w:rsid w:val="006B1794"/>
    <w:rsid w:val="006B194B"/>
    <w:rsid w:val="006B21F2"/>
    <w:rsid w:val="006B2259"/>
    <w:rsid w:val="006B3012"/>
    <w:rsid w:val="006B409D"/>
    <w:rsid w:val="006B4365"/>
    <w:rsid w:val="006B4581"/>
    <w:rsid w:val="006B4593"/>
    <w:rsid w:val="006B46A7"/>
    <w:rsid w:val="006B4EED"/>
    <w:rsid w:val="006B4FD3"/>
    <w:rsid w:val="006B54DF"/>
    <w:rsid w:val="006B5A56"/>
    <w:rsid w:val="006B5A8C"/>
    <w:rsid w:val="006B6AE6"/>
    <w:rsid w:val="006B6ED1"/>
    <w:rsid w:val="006B711A"/>
    <w:rsid w:val="006B7AA6"/>
    <w:rsid w:val="006B7B84"/>
    <w:rsid w:val="006B7B9D"/>
    <w:rsid w:val="006C05B7"/>
    <w:rsid w:val="006C1AD5"/>
    <w:rsid w:val="006C2099"/>
    <w:rsid w:val="006C2623"/>
    <w:rsid w:val="006C2729"/>
    <w:rsid w:val="006C31F5"/>
    <w:rsid w:val="006C38DD"/>
    <w:rsid w:val="006C4077"/>
    <w:rsid w:val="006C42E9"/>
    <w:rsid w:val="006C519C"/>
    <w:rsid w:val="006C5C6D"/>
    <w:rsid w:val="006C71CA"/>
    <w:rsid w:val="006D0F87"/>
    <w:rsid w:val="006D151B"/>
    <w:rsid w:val="006D16C8"/>
    <w:rsid w:val="006D1BA6"/>
    <w:rsid w:val="006D1F11"/>
    <w:rsid w:val="006D1F2B"/>
    <w:rsid w:val="006D2B0D"/>
    <w:rsid w:val="006D2EA5"/>
    <w:rsid w:val="006D300F"/>
    <w:rsid w:val="006D330B"/>
    <w:rsid w:val="006D4F47"/>
    <w:rsid w:val="006D5039"/>
    <w:rsid w:val="006D5B7F"/>
    <w:rsid w:val="006D6712"/>
    <w:rsid w:val="006D6F01"/>
    <w:rsid w:val="006D7894"/>
    <w:rsid w:val="006D7AFB"/>
    <w:rsid w:val="006E041D"/>
    <w:rsid w:val="006E188C"/>
    <w:rsid w:val="006E1991"/>
    <w:rsid w:val="006E1B16"/>
    <w:rsid w:val="006E1C4C"/>
    <w:rsid w:val="006E2BF2"/>
    <w:rsid w:val="006E2E66"/>
    <w:rsid w:val="006E2F88"/>
    <w:rsid w:val="006E3A9B"/>
    <w:rsid w:val="006E3BFC"/>
    <w:rsid w:val="006E4028"/>
    <w:rsid w:val="006E453E"/>
    <w:rsid w:val="006E468D"/>
    <w:rsid w:val="006E59DC"/>
    <w:rsid w:val="006E5D8F"/>
    <w:rsid w:val="006E655A"/>
    <w:rsid w:val="006E7127"/>
    <w:rsid w:val="006E7257"/>
    <w:rsid w:val="006E7869"/>
    <w:rsid w:val="006E7D3F"/>
    <w:rsid w:val="006F05E3"/>
    <w:rsid w:val="006F0D7D"/>
    <w:rsid w:val="006F14F1"/>
    <w:rsid w:val="006F25E7"/>
    <w:rsid w:val="006F29EA"/>
    <w:rsid w:val="006F2BBE"/>
    <w:rsid w:val="006F32DF"/>
    <w:rsid w:val="006F399F"/>
    <w:rsid w:val="006F3EBA"/>
    <w:rsid w:val="006F6789"/>
    <w:rsid w:val="006F721A"/>
    <w:rsid w:val="006F74A3"/>
    <w:rsid w:val="006F7A15"/>
    <w:rsid w:val="006F7BBE"/>
    <w:rsid w:val="00700284"/>
    <w:rsid w:val="0070089D"/>
    <w:rsid w:val="00700B01"/>
    <w:rsid w:val="00701C70"/>
    <w:rsid w:val="00702867"/>
    <w:rsid w:val="00703549"/>
    <w:rsid w:val="00703A6D"/>
    <w:rsid w:val="00703CEB"/>
    <w:rsid w:val="0070424B"/>
    <w:rsid w:val="007049CB"/>
    <w:rsid w:val="00705091"/>
    <w:rsid w:val="00705405"/>
    <w:rsid w:val="00705C19"/>
    <w:rsid w:val="00705CC8"/>
    <w:rsid w:val="00705EC2"/>
    <w:rsid w:val="00706340"/>
    <w:rsid w:val="007066C2"/>
    <w:rsid w:val="00706FCA"/>
    <w:rsid w:val="00707B0F"/>
    <w:rsid w:val="00707F2F"/>
    <w:rsid w:val="00711081"/>
    <w:rsid w:val="00711860"/>
    <w:rsid w:val="007119EB"/>
    <w:rsid w:val="00711AB2"/>
    <w:rsid w:val="00711EE5"/>
    <w:rsid w:val="007126C9"/>
    <w:rsid w:val="00712DD8"/>
    <w:rsid w:val="00712FA7"/>
    <w:rsid w:val="0071414E"/>
    <w:rsid w:val="00714E96"/>
    <w:rsid w:val="0071506B"/>
    <w:rsid w:val="00715248"/>
    <w:rsid w:val="007156DB"/>
    <w:rsid w:val="00716382"/>
    <w:rsid w:val="007170B8"/>
    <w:rsid w:val="00717D2F"/>
    <w:rsid w:val="00720318"/>
    <w:rsid w:val="0072163A"/>
    <w:rsid w:val="007224BF"/>
    <w:rsid w:val="0072265E"/>
    <w:rsid w:val="00722E25"/>
    <w:rsid w:val="00722F2B"/>
    <w:rsid w:val="00723977"/>
    <w:rsid w:val="00723A61"/>
    <w:rsid w:val="00724C99"/>
    <w:rsid w:val="00725222"/>
    <w:rsid w:val="00726DC7"/>
    <w:rsid w:val="00727C14"/>
    <w:rsid w:val="0073115D"/>
    <w:rsid w:val="00731B99"/>
    <w:rsid w:val="0073203D"/>
    <w:rsid w:val="00732907"/>
    <w:rsid w:val="007336ED"/>
    <w:rsid w:val="00734A6F"/>
    <w:rsid w:val="00735602"/>
    <w:rsid w:val="00735638"/>
    <w:rsid w:val="007357B0"/>
    <w:rsid w:val="007368F4"/>
    <w:rsid w:val="0073702E"/>
    <w:rsid w:val="00737578"/>
    <w:rsid w:val="007375A6"/>
    <w:rsid w:val="007378F1"/>
    <w:rsid w:val="00737AEC"/>
    <w:rsid w:val="00740BFB"/>
    <w:rsid w:val="007412CD"/>
    <w:rsid w:val="00742155"/>
    <w:rsid w:val="00742B55"/>
    <w:rsid w:val="007436D1"/>
    <w:rsid w:val="00744986"/>
    <w:rsid w:val="00744EC4"/>
    <w:rsid w:val="007453D8"/>
    <w:rsid w:val="00745860"/>
    <w:rsid w:val="00745B42"/>
    <w:rsid w:val="00745B7C"/>
    <w:rsid w:val="00746D1E"/>
    <w:rsid w:val="007470F8"/>
    <w:rsid w:val="00747417"/>
    <w:rsid w:val="007477BD"/>
    <w:rsid w:val="00747E6D"/>
    <w:rsid w:val="007506A6"/>
    <w:rsid w:val="00751121"/>
    <w:rsid w:val="0075122F"/>
    <w:rsid w:val="007514A4"/>
    <w:rsid w:val="00752E72"/>
    <w:rsid w:val="00752E7B"/>
    <w:rsid w:val="007532E6"/>
    <w:rsid w:val="00754145"/>
    <w:rsid w:val="00754B66"/>
    <w:rsid w:val="0075517C"/>
    <w:rsid w:val="007575E4"/>
    <w:rsid w:val="0075767C"/>
    <w:rsid w:val="00757943"/>
    <w:rsid w:val="00757F71"/>
    <w:rsid w:val="00760546"/>
    <w:rsid w:val="00760BDA"/>
    <w:rsid w:val="007622D4"/>
    <w:rsid w:val="00762FB6"/>
    <w:rsid w:val="00763DE3"/>
    <w:rsid w:val="007640D0"/>
    <w:rsid w:val="0076440A"/>
    <w:rsid w:val="007656CF"/>
    <w:rsid w:val="00765B44"/>
    <w:rsid w:val="00766595"/>
    <w:rsid w:val="00766DD9"/>
    <w:rsid w:val="00767266"/>
    <w:rsid w:val="007678D6"/>
    <w:rsid w:val="00767E64"/>
    <w:rsid w:val="0077079A"/>
    <w:rsid w:val="00770D07"/>
    <w:rsid w:val="00771100"/>
    <w:rsid w:val="007717CA"/>
    <w:rsid w:val="00771962"/>
    <w:rsid w:val="00771EB8"/>
    <w:rsid w:val="0077290E"/>
    <w:rsid w:val="00773A2E"/>
    <w:rsid w:val="00773E7F"/>
    <w:rsid w:val="00774A7F"/>
    <w:rsid w:val="007750B4"/>
    <w:rsid w:val="007759D6"/>
    <w:rsid w:val="00775A7B"/>
    <w:rsid w:val="00775CD2"/>
    <w:rsid w:val="0077645D"/>
    <w:rsid w:val="00776567"/>
    <w:rsid w:val="00776861"/>
    <w:rsid w:val="00776B7F"/>
    <w:rsid w:val="00776C53"/>
    <w:rsid w:val="007810B1"/>
    <w:rsid w:val="007815C9"/>
    <w:rsid w:val="00781AFC"/>
    <w:rsid w:val="00781E01"/>
    <w:rsid w:val="00781E2C"/>
    <w:rsid w:val="00782CCB"/>
    <w:rsid w:val="007841A4"/>
    <w:rsid w:val="007845F6"/>
    <w:rsid w:val="00784958"/>
    <w:rsid w:val="00784F3B"/>
    <w:rsid w:val="00785048"/>
    <w:rsid w:val="00785217"/>
    <w:rsid w:val="0078694A"/>
    <w:rsid w:val="00786E6B"/>
    <w:rsid w:val="00791BC4"/>
    <w:rsid w:val="007923DD"/>
    <w:rsid w:val="007938CB"/>
    <w:rsid w:val="00794613"/>
    <w:rsid w:val="00794D4C"/>
    <w:rsid w:val="00795235"/>
    <w:rsid w:val="0079555A"/>
    <w:rsid w:val="00795F81"/>
    <w:rsid w:val="00795F8A"/>
    <w:rsid w:val="0079672E"/>
    <w:rsid w:val="007979F0"/>
    <w:rsid w:val="007A061A"/>
    <w:rsid w:val="007A099D"/>
    <w:rsid w:val="007A0AB3"/>
    <w:rsid w:val="007A1B0E"/>
    <w:rsid w:val="007A320E"/>
    <w:rsid w:val="007A42EF"/>
    <w:rsid w:val="007A4BDF"/>
    <w:rsid w:val="007A507D"/>
    <w:rsid w:val="007A578F"/>
    <w:rsid w:val="007A660C"/>
    <w:rsid w:val="007A7130"/>
    <w:rsid w:val="007A7798"/>
    <w:rsid w:val="007A7B7D"/>
    <w:rsid w:val="007B0884"/>
    <w:rsid w:val="007B088C"/>
    <w:rsid w:val="007B0A45"/>
    <w:rsid w:val="007B0FAE"/>
    <w:rsid w:val="007B1173"/>
    <w:rsid w:val="007B1821"/>
    <w:rsid w:val="007B1B42"/>
    <w:rsid w:val="007B1CEA"/>
    <w:rsid w:val="007B2862"/>
    <w:rsid w:val="007B29EE"/>
    <w:rsid w:val="007B2C73"/>
    <w:rsid w:val="007B4515"/>
    <w:rsid w:val="007B490D"/>
    <w:rsid w:val="007B4E9D"/>
    <w:rsid w:val="007B570D"/>
    <w:rsid w:val="007B717A"/>
    <w:rsid w:val="007B72FD"/>
    <w:rsid w:val="007C0907"/>
    <w:rsid w:val="007C097D"/>
    <w:rsid w:val="007C0F68"/>
    <w:rsid w:val="007C1893"/>
    <w:rsid w:val="007C1AA4"/>
    <w:rsid w:val="007C1CE4"/>
    <w:rsid w:val="007C2100"/>
    <w:rsid w:val="007C2E9B"/>
    <w:rsid w:val="007C52BC"/>
    <w:rsid w:val="007C6792"/>
    <w:rsid w:val="007C6C25"/>
    <w:rsid w:val="007C6C59"/>
    <w:rsid w:val="007C781A"/>
    <w:rsid w:val="007C7C4B"/>
    <w:rsid w:val="007D07AE"/>
    <w:rsid w:val="007D08F9"/>
    <w:rsid w:val="007D0ED2"/>
    <w:rsid w:val="007D189C"/>
    <w:rsid w:val="007D192F"/>
    <w:rsid w:val="007D2659"/>
    <w:rsid w:val="007D3084"/>
    <w:rsid w:val="007D3EB2"/>
    <w:rsid w:val="007D5681"/>
    <w:rsid w:val="007D5B99"/>
    <w:rsid w:val="007D7298"/>
    <w:rsid w:val="007D7893"/>
    <w:rsid w:val="007D7A32"/>
    <w:rsid w:val="007D7FCA"/>
    <w:rsid w:val="007E04A8"/>
    <w:rsid w:val="007E0AFA"/>
    <w:rsid w:val="007E143D"/>
    <w:rsid w:val="007E2506"/>
    <w:rsid w:val="007E2782"/>
    <w:rsid w:val="007E2912"/>
    <w:rsid w:val="007E300A"/>
    <w:rsid w:val="007E45EB"/>
    <w:rsid w:val="007E4923"/>
    <w:rsid w:val="007E4AB3"/>
    <w:rsid w:val="007E594C"/>
    <w:rsid w:val="007E5A43"/>
    <w:rsid w:val="007E5C8E"/>
    <w:rsid w:val="007E66D0"/>
    <w:rsid w:val="007E6E16"/>
    <w:rsid w:val="007F0192"/>
    <w:rsid w:val="007F12AE"/>
    <w:rsid w:val="007F21A5"/>
    <w:rsid w:val="007F29F6"/>
    <w:rsid w:val="007F4104"/>
    <w:rsid w:val="007F4889"/>
    <w:rsid w:val="007F4E2A"/>
    <w:rsid w:val="007F4F5F"/>
    <w:rsid w:val="007F50B2"/>
    <w:rsid w:val="007F50BA"/>
    <w:rsid w:val="007F52B5"/>
    <w:rsid w:val="007F623A"/>
    <w:rsid w:val="007F6E24"/>
    <w:rsid w:val="007F7485"/>
    <w:rsid w:val="00800B5E"/>
    <w:rsid w:val="00801470"/>
    <w:rsid w:val="008018FE"/>
    <w:rsid w:val="00801AE6"/>
    <w:rsid w:val="00802CDD"/>
    <w:rsid w:val="00802EB9"/>
    <w:rsid w:val="008035FB"/>
    <w:rsid w:val="00803D95"/>
    <w:rsid w:val="00803E03"/>
    <w:rsid w:val="008043FD"/>
    <w:rsid w:val="008045EB"/>
    <w:rsid w:val="00804AD4"/>
    <w:rsid w:val="00804C24"/>
    <w:rsid w:val="008051E7"/>
    <w:rsid w:val="00805BA6"/>
    <w:rsid w:val="00805F36"/>
    <w:rsid w:val="008061A1"/>
    <w:rsid w:val="00806908"/>
    <w:rsid w:val="00807774"/>
    <w:rsid w:val="00807BD9"/>
    <w:rsid w:val="008103EC"/>
    <w:rsid w:val="00811F2B"/>
    <w:rsid w:val="00812784"/>
    <w:rsid w:val="00812866"/>
    <w:rsid w:val="008128B6"/>
    <w:rsid w:val="0081368D"/>
    <w:rsid w:val="008140E2"/>
    <w:rsid w:val="008147F6"/>
    <w:rsid w:val="008148A5"/>
    <w:rsid w:val="0081521E"/>
    <w:rsid w:val="0081536E"/>
    <w:rsid w:val="0081799C"/>
    <w:rsid w:val="00817C67"/>
    <w:rsid w:val="008205F9"/>
    <w:rsid w:val="00820774"/>
    <w:rsid w:val="00821372"/>
    <w:rsid w:val="00821D41"/>
    <w:rsid w:val="0082261F"/>
    <w:rsid w:val="00823B33"/>
    <w:rsid w:val="00823B51"/>
    <w:rsid w:val="00823D39"/>
    <w:rsid w:val="008252D5"/>
    <w:rsid w:val="00825AB3"/>
    <w:rsid w:val="00826693"/>
    <w:rsid w:val="0082732A"/>
    <w:rsid w:val="00827558"/>
    <w:rsid w:val="00830B68"/>
    <w:rsid w:val="008313F5"/>
    <w:rsid w:val="0083189A"/>
    <w:rsid w:val="00832E1B"/>
    <w:rsid w:val="00832E48"/>
    <w:rsid w:val="0083352E"/>
    <w:rsid w:val="008336D2"/>
    <w:rsid w:val="00833739"/>
    <w:rsid w:val="008337AD"/>
    <w:rsid w:val="00834662"/>
    <w:rsid w:val="0083470D"/>
    <w:rsid w:val="00834885"/>
    <w:rsid w:val="00834AB2"/>
    <w:rsid w:val="008352EE"/>
    <w:rsid w:val="00835551"/>
    <w:rsid w:val="00835612"/>
    <w:rsid w:val="00835619"/>
    <w:rsid w:val="0083589C"/>
    <w:rsid w:val="008359D9"/>
    <w:rsid w:val="00835E3F"/>
    <w:rsid w:val="0083616C"/>
    <w:rsid w:val="008366D0"/>
    <w:rsid w:val="00840BF5"/>
    <w:rsid w:val="00841399"/>
    <w:rsid w:val="00841D99"/>
    <w:rsid w:val="00842605"/>
    <w:rsid w:val="0084320F"/>
    <w:rsid w:val="0084334F"/>
    <w:rsid w:val="0084346E"/>
    <w:rsid w:val="008440B8"/>
    <w:rsid w:val="008441DA"/>
    <w:rsid w:val="0084459C"/>
    <w:rsid w:val="0084483F"/>
    <w:rsid w:val="00844A08"/>
    <w:rsid w:val="0084578F"/>
    <w:rsid w:val="00845DDE"/>
    <w:rsid w:val="00846087"/>
    <w:rsid w:val="00846A96"/>
    <w:rsid w:val="008472BB"/>
    <w:rsid w:val="00850285"/>
    <w:rsid w:val="00851A16"/>
    <w:rsid w:val="0085251A"/>
    <w:rsid w:val="00852C6F"/>
    <w:rsid w:val="008532B0"/>
    <w:rsid w:val="00853645"/>
    <w:rsid w:val="00853944"/>
    <w:rsid w:val="0085478C"/>
    <w:rsid w:val="00854814"/>
    <w:rsid w:val="00854D75"/>
    <w:rsid w:val="00855D5F"/>
    <w:rsid w:val="00855F92"/>
    <w:rsid w:val="00856323"/>
    <w:rsid w:val="00857085"/>
    <w:rsid w:val="00857160"/>
    <w:rsid w:val="0085738E"/>
    <w:rsid w:val="0085746B"/>
    <w:rsid w:val="00857785"/>
    <w:rsid w:val="00860881"/>
    <w:rsid w:val="00860D82"/>
    <w:rsid w:val="0086131F"/>
    <w:rsid w:val="00861532"/>
    <w:rsid w:val="008615F9"/>
    <w:rsid w:val="00861BF0"/>
    <w:rsid w:val="00862444"/>
    <w:rsid w:val="0086448F"/>
    <w:rsid w:val="008645ED"/>
    <w:rsid w:val="00864884"/>
    <w:rsid w:val="008675F5"/>
    <w:rsid w:val="0086798A"/>
    <w:rsid w:val="00871217"/>
    <w:rsid w:val="00872483"/>
    <w:rsid w:val="00872DED"/>
    <w:rsid w:val="00872E00"/>
    <w:rsid w:val="00872F03"/>
    <w:rsid w:val="00873193"/>
    <w:rsid w:val="00873388"/>
    <w:rsid w:val="0087344B"/>
    <w:rsid w:val="00874391"/>
    <w:rsid w:val="008772FD"/>
    <w:rsid w:val="00880029"/>
    <w:rsid w:val="00880848"/>
    <w:rsid w:val="00880AD1"/>
    <w:rsid w:val="0088145B"/>
    <w:rsid w:val="00881844"/>
    <w:rsid w:val="00882C69"/>
    <w:rsid w:val="008830E2"/>
    <w:rsid w:val="008836A2"/>
    <w:rsid w:val="00883A19"/>
    <w:rsid w:val="00883F94"/>
    <w:rsid w:val="0088462D"/>
    <w:rsid w:val="00884D57"/>
    <w:rsid w:val="0088552C"/>
    <w:rsid w:val="00885D1D"/>
    <w:rsid w:val="00886AF8"/>
    <w:rsid w:val="00887140"/>
    <w:rsid w:val="0088741B"/>
    <w:rsid w:val="008876EE"/>
    <w:rsid w:val="00887AF8"/>
    <w:rsid w:val="008902AE"/>
    <w:rsid w:val="00891129"/>
    <w:rsid w:val="00891A7B"/>
    <w:rsid w:val="00891B6A"/>
    <w:rsid w:val="00892A46"/>
    <w:rsid w:val="008936B3"/>
    <w:rsid w:val="00893745"/>
    <w:rsid w:val="008939C4"/>
    <w:rsid w:val="0089423C"/>
    <w:rsid w:val="008942FC"/>
    <w:rsid w:val="008945DC"/>
    <w:rsid w:val="0089534B"/>
    <w:rsid w:val="00895B6D"/>
    <w:rsid w:val="0089604D"/>
    <w:rsid w:val="008964F9"/>
    <w:rsid w:val="0089682A"/>
    <w:rsid w:val="00896EE5"/>
    <w:rsid w:val="008975AE"/>
    <w:rsid w:val="008975D9"/>
    <w:rsid w:val="00897D04"/>
    <w:rsid w:val="008A10FD"/>
    <w:rsid w:val="008A3128"/>
    <w:rsid w:val="008A4134"/>
    <w:rsid w:val="008A4B86"/>
    <w:rsid w:val="008A5C36"/>
    <w:rsid w:val="008A5E63"/>
    <w:rsid w:val="008A6200"/>
    <w:rsid w:val="008A692D"/>
    <w:rsid w:val="008B0140"/>
    <w:rsid w:val="008B0495"/>
    <w:rsid w:val="008B072F"/>
    <w:rsid w:val="008B07CE"/>
    <w:rsid w:val="008B153C"/>
    <w:rsid w:val="008B1B5F"/>
    <w:rsid w:val="008B1DF8"/>
    <w:rsid w:val="008B2078"/>
    <w:rsid w:val="008B2707"/>
    <w:rsid w:val="008B34CE"/>
    <w:rsid w:val="008B3748"/>
    <w:rsid w:val="008B42C6"/>
    <w:rsid w:val="008B436E"/>
    <w:rsid w:val="008B440B"/>
    <w:rsid w:val="008B442D"/>
    <w:rsid w:val="008B4972"/>
    <w:rsid w:val="008B4CE0"/>
    <w:rsid w:val="008B5BAB"/>
    <w:rsid w:val="008B5CFD"/>
    <w:rsid w:val="008B5E71"/>
    <w:rsid w:val="008B6685"/>
    <w:rsid w:val="008B6A1E"/>
    <w:rsid w:val="008B6F07"/>
    <w:rsid w:val="008B7CD3"/>
    <w:rsid w:val="008B7EEF"/>
    <w:rsid w:val="008C01D8"/>
    <w:rsid w:val="008C0900"/>
    <w:rsid w:val="008C0D6F"/>
    <w:rsid w:val="008C1264"/>
    <w:rsid w:val="008C141E"/>
    <w:rsid w:val="008C190D"/>
    <w:rsid w:val="008C1B75"/>
    <w:rsid w:val="008C21E5"/>
    <w:rsid w:val="008C26BE"/>
    <w:rsid w:val="008C2747"/>
    <w:rsid w:val="008C2AD2"/>
    <w:rsid w:val="008C30C1"/>
    <w:rsid w:val="008C34FF"/>
    <w:rsid w:val="008C3C37"/>
    <w:rsid w:val="008C3E80"/>
    <w:rsid w:val="008C4095"/>
    <w:rsid w:val="008C4412"/>
    <w:rsid w:val="008C5C24"/>
    <w:rsid w:val="008C5C49"/>
    <w:rsid w:val="008C5CB5"/>
    <w:rsid w:val="008C5FE9"/>
    <w:rsid w:val="008C64F4"/>
    <w:rsid w:val="008C6CCD"/>
    <w:rsid w:val="008C7D93"/>
    <w:rsid w:val="008D02DD"/>
    <w:rsid w:val="008D1813"/>
    <w:rsid w:val="008D18CE"/>
    <w:rsid w:val="008D37AB"/>
    <w:rsid w:val="008D4132"/>
    <w:rsid w:val="008D4541"/>
    <w:rsid w:val="008D4C6C"/>
    <w:rsid w:val="008D574C"/>
    <w:rsid w:val="008D5C31"/>
    <w:rsid w:val="008D6227"/>
    <w:rsid w:val="008D63DA"/>
    <w:rsid w:val="008D6607"/>
    <w:rsid w:val="008D7356"/>
    <w:rsid w:val="008E0191"/>
    <w:rsid w:val="008E05CB"/>
    <w:rsid w:val="008E0E21"/>
    <w:rsid w:val="008E12AE"/>
    <w:rsid w:val="008E21C8"/>
    <w:rsid w:val="008E2917"/>
    <w:rsid w:val="008E2C6E"/>
    <w:rsid w:val="008E2EC5"/>
    <w:rsid w:val="008E3CAF"/>
    <w:rsid w:val="008E40FF"/>
    <w:rsid w:val="008E478F"/>
    <w:rsid w:val="008E5752"/>
    <w:rsid w:val="008E598B"/>
    <w:rsid w:val="008E6F86"/>
    <w:rsid w:val="008F0210"/>
    <w:rsid w:val="008F09F6"/>
    <w:rsid w:val="008F1450"/>
    <w:rsid w:val="008F1EB9"/>
    <w:rsid w:val="008F247C"/>
    <w:rsid w:val="008F2D64"/>
    <w:rsid w:val="008F301D"/>
    <w:rsid w:val="008F3864"/>
    <w:rsid w:val="008F38CF"/>
    <w:rsid w:val="008F3F24"/>
    <w:rsid w:val="008F4836"/>
    <w:rsid w:val="008F4B02"/>
    <w:rsid w:val="008F5470"/>
    <w:rsid w:val="008F5F1D"/>
    <w:rsid w:val="008F637D"/>
    <w:rsid w:val="008F64AD"/>
    <w:rsid w:val="008F7320"/>
    <w:rsid w:val="0090080C"/>
    <w:rsid w:val="00902A02"/>
    <w:rsid w:val="00903E8E"/>
    <w:rsid w:val="00905572"/>
    <w:rsid w:val="00905FAC"/>
    <w:rsid w:val="00906313"/>
    <w:rsid w:val="00907C1E"/>
    <w:rsid w:val="00910E32"/>
    <w:rsid w:val="00911C66"/>
    <w:rsid w:val="00912795"/>
    <w:rsid w:val="00916154"/>
    <w:rsid w:val="009165C0"/>
    <w:rsid w:val="0091689F"/>
    <w:rsid w:val="00916BA6"/>
    <w:rsid w:val="00916C3E"/>
    <w:rsid w:val="00916F4B"/>
    <w:rsid w:val="00917283"/>
    <w:rsid w:val="009201BE"/>
    <w:rsid w:val="00920B44"/>
    <w:rsid w:val="00920C03"/>
    <w:rsid w:val="00921866"/>
    <w:rsid w:val="00922098"/>
    <w:rsid w:val="00922C3F"/>
    <w:rsid w:val="00922C71"/>
    <w:rsid w:val="00923F8B"/>
    <w:rsid w:val="00924BDD"/>
    <w:rsid w:val="00925F36"/>
    <w:rsid w:val="00926146"/>
    <w:rsid w:val="00926239"/>
    <w:rsid w:val="00926272"/>
    <w:rsid w:val="00926C0A"/>
    <w:rsid w:val="00926C8A"/>
    <w:rsid w:val="00927364"/>
    <w:rsid w:val="00927BDF"/>
    <w:rsid w:val="00927C57"/>
    <w:rsid w:val="009308A8"/>
    <w:rsid w:val="00931207"/>
    <w:rsid w:val="009319EF"/>
    <w:rsid w:val="0093658F"/>
    <w:rsid w:val="00936BEC"/>
    <w:rsid w:val="009376F9"/>
    <w:rsid w:val="009377E2"/>
    <w:rsid w:val="009379E3"/>
    <w:rsid w:val="0094019E"/>
    <w:rsid w:val="00940386"/>
    <w:rsid w:val="009403F6"/>
    <w:rsid w:val="00940817"/>
    <w:rsid w:val="00940F1E"/>
    <w:rsid w:val="009412A1"/>
    <w:rsid w:val="00941392"/>
    <w:rsid w:val="009416C4"/>
    <w:rsid w:val="009421DF"/>
    <w:rsid w:val="00942879"/>
    <w:rsid w:val="00943F3F"/>
    <w:rsid w:val="009453E8"/>
    <w:rsid w:val="009455A3"/>
    <w:rsid w:val="009465A0"/>
    <w:rsid w:val="0094746F"/>
    <w:rsid w:val="00950940"/>
    <w:rsid w:val="00951002"/>
    <w:rsid w:val="0095208C"/>
    <w:rsid w:val="009525F6"/>
    <w:rsid w:val="009535C9"/>
    <w:rsid w:val="009540D6"/>
    <w:rsid w:val="009544AB"/>
    <w:rsid w:val="00954705"/>
    <w:rsid w:val="00954838"/>
    <w:rsid w:val="00954F7B"/>
    <w:rsid w:val="00955023"/>
    <w:rsid w:val="00955290"/>
    <w:rsid w:val="009552D1"/>
    <w:rsid w:val="0095615E"/>
    <w:rsid w:val="00956B9F"/>
    <w:rsid w:val="00956F69"/>
    <w:rsid w:val="00960C81"/>
    <w:rsid w:val="00961CB9"/>
    <w:rsid w:val="009620DE"/>
    <w:rsid w:val="00962141"/>
    <w:rsid w:val="00963A86"/>
    <w:rsid w:val="00964838"/>
    <w:rsid w:val="00965897"/>
    <w:rsid w:val="009669B2"/>
    <w:rsid w:val="00966D93"/>
    <w:rsid w:val="00967796"/>
    <w:rsid w:val="00967AD7"/>
    <w:rsid w:val="00970294"/>
    <w:rsid w:val="00970312"/>
    <w:rsid w:val="00970612"/>
    <w:rsid w:val="00970BB6"/>
    <w:rsid w:val="0097100D"/>
    <w:rsid w:val="00971963"/>
    <w:rsid w:val="00971F65"/>
    <w:rsid w:val="0097213D"/>
    <w:rsid w:val="00972383"/>
    <w:rsid w:val="00973AD9"/>
    <w:rsid w:val="009755FD"/>
    <w:rsid w:val="009758C5"/>
    <w:rsid w:val="00976560"/>
    <w:rsid w:val="009765B5"/>
    <w:rsid w:val="009779F0"/>
    <w:rsid w:val="009805BA"/>
    <w:rsid w:val="00981549"/>
    <w:rsid w:val="009817FD"/>
    <w:rsid w:val="009826A3"/>
    <w:rsid w:val="00983B25"/>
    <w:rsid w:val="0098493C"/>
    <w:rsid w:val="0098517E"/>
    <w:rsid w:val="00986675"/>
    <w:rsid w:val="00986920"/>
    <w:rsid w:val="0098717D"/>
    <w:rsid w:val="00987955"/>
    <w:rsid w:val="00987D7C"/>
    <w:rsid w:val="00987E35"/>
    <w:rsid w:val="00990368"/>
    <w:rsid w:val="0099156A"/>
    <w:rsid w:val="009915B7"/>
    <w:rsid w:val="00992946"/>
    <w:rsid w:val="0099294F"/>
    <w:rsid w:val="00994FB5"/>
    <w:rsid w:val="00995EEE"/>
    <w:rsid w:val="00996AC1"/>
    <w:rsid w:val="0099786E"/>
    <w:rsid w:val="009A0222"/>
    <w:rsid w:val="009A1707"/>
    <w:rsid w:val="009A1B79"/>
    <w:rsid w:val="009A2CCC"/>
    <w:rsid w:val="009A3916"/>
    <w:rsid w:val="009A3CEA"/>
    <w:rsid w:val="009A432D"/>
    <w:rsid w:val="009A548B"/>
    <w:rsid w:val="009A57BE"/>
    <w:rsid w:val="009A58A1"/>
    <w:rsid w:val="009A5DFF"/>
    <w:rsid w:val="009A7733"/>
    <w:rsid w:val="009A79B7"/>
    <w:rsid w:val="009A7C23"/>
    <w:rsid w:val="009B00BB"/>
    <w:rsid w:val="009B08C5"/>
    <w:rsid w:val="009B0AA5"/>
    <w:rsid w:val="009B1302"/>
    <w:rsid w:val="009B1984"/>
    <w:rsid w:val="009B19A0"/>
    <w:rsid w:val="009B1BD8"/>
    <w:rsid w:val="009B1F18"/>
    <w:rsid w:val="009B2632"/>
    <w:rsid w:val="009B283A"/>
    <w:rsid w:val="009B2843"/>
    <w:rsid w:val="009B2B27"/>
    <w:rsid w:val="009B404D"/>
    <w:rsid w:val="009B4A32"/>
    <w:rsid w:val="009B5845"/>
    <w:rsid w:val="009B5F89"/>
    <w:rsid w:val="009B62AC"/>
    <w:rsid w:val="009B631C"/>
    <w:rsid w:val="009B6C1F"/>
    <w:rsid w:val="009B6E3B"/>
    <w:rsid w:val="009B6E3D"/>
    <w:rsid w:val="009B7041"/>
    <w:rsid w:val="009C15F1"/>
    <w:rsid w:val="009C1EF2"/>
    <w:rsid w:val="009C21A7"/>
    <w:rsid w:val="009C21E3"/>
    <w:rsid w:val="009C3CD7"/>
    <w:rsid w:val="009C4840"/>
    <w:rsid w:val="009C5A74"/>
    <w:rsid w:val="009C609D"/>
    <w:rsid w:val="009C6171"/>
    <w:rsid w:val="009C6546"/>
    <w:rsid w:val="009C6556"/>
    <w:rsid w:val="009C6FAD"/>
    <w:rsid w:val="009D08D0"/>
    <w:rsid w:val="009D0F7D"/>
    <w:rsid w:val="009D21F2"/>
    <w:rsid w:val="009D21F5"/>
    <w:rsid w:val="009D250B"/>
    <w:rsid w:val="009D44D4"/>
    <w:rsid w:val="009D4731"/>
    <w:rsid w:val="009D49D6"/>
    <w:rsid w:val="009D4B20"/>
    <w:rsid w:val="009D4D44"/>
    <w:rsid w:val="009D52CF"/>
    <w:rsid w:val="009D5DEF"/>
    <w:rsid w:val="009D5EDD"/>
    <w:rsid w:val="009D68A4"/>
    <w:rsid w:val="009D7350"/>
    <w:rsid w:val="009D7F7D"/>
    <w:rsid w:val="009E149A"/>
    <w:rsid w:val="009E1A2E"/>
    <w:rsid w:val="009E1C48"/>
    <w:rsid w:val="009E1D45"/>
    <w:rsid w:val="009E26CC"/>
    <w:rsid w:val="009E2A5E"/>
    <w:rsid w:val="009E2F3A"/>
    <w:rsid w:val="009E4173"/>
    <w:rsid w:val="009E4696"/>
    <w:rsid w:val="009E4E93"/>
    <w:rsid w:val="009E6467"/>
    <w:rsid w:val="009E6A7E"/>
    <w:rsid w:val="009E6AD8"/>
    <w:rsid w:val="009E772B"/>
    <w:rsid w:val="009F1A5B"/>
    <w:rsid w:val="009F20A5"/>
    <w:rsid w:val="009F243A"/>
    <w:rsid w:val="009F2504"/>
    <w:rsid w:val="009F28BE"/>
    <w:rsid w:val="009F28C8"/>
    <w:rsid w:val="009F2F42"/>
    <w:rsid w:val="009F2FF1"/>
    <w:rsid w:val="009F36A9"/>
    <w:rsid w:val="009F4619"/>
    <w:rsid w:val="009F533D"/>
    <w:rsid w:val="009F5BA6"/>
    <w:rsid w:val="009F63AC"/>
    <w:rsid w:val="009F6936"/>
    <w:rsid w:val="00A0054E"/>
    <w:rsid w:val="00A01148"/>
    <w:rsid w:val="00A01370"/>
    <w:rsid w:val="00A02F7D"/>
    <w:rsid w:val="00A04CF3"/>
    <w:rsid w:val="00A04E2F"/>
    <w:rsid w:val="00A05149"/>
    <w:rsid w:val="00A05DAA"/>
    <w:rsid w:val="00A06232"/>
    <w:rsid w:val="00A06C87"/>
    <w:rsid w:val="00A06C9B"/>
    <w:rsid w:val="00A07F7A"/>
    <w:rsid w:val="00A10111"/>
    <w:rsid w:val="00A11927"/>
    <w:rsid w:val="00A131A4"/>
    <w:rsid w:val="00A13568"/>
    <w:rsid w:val="00A137E2"/>
    <w:rsid w:val="00A14159"/>
    <w:rsid w:val="00A153F3"/>
    <w:rsid w:val="00A16647"/>
    <w:rsid w:val="00A16DD4"/>
    <w:rsid w:val="00A16DE2"/>
    <w:rsid w:val="00A16DE4"/>
    <w:rsid w:val="00A170B1"/>
    <w:rsid w:val="00A17462"/>
    <w:rsid w:val="00A20484"/>
    <w:rsid w:val="00A20B05"/>
    <w:rsid w:val="00A21515"/>
    <w:rsid w:val="00A21765"/>
    <w:rsid w:val="00A21C9B"/>
    <w:rsid w:val="00A21F5C"/>
    <w:rsid w:val="00A22575"/>
    <w:rsid w:val="00A229B7"/>
    <w:rsid w:val="00A22F79"/>
    <w:rsid w:val="00A23C8A"/>
    <w:rsid w:val="00A2403E"/>
    <w:rsid w:val="00A241E7"/>
    <w:rsid w:val="00A2452A"/>
    <w:rsid w:val="00A245A1"/>
    <w:rsid w:val="00A257A0"/>
    <w:rsid w:val="00A26525"/>
    <w:rsid w:val="00A26E23"/>
    <w:rsid w:val="00A27314"/>
    <w:rsid w:val="00A27497"/>
    <w:rsid w:val="00A27DAB"/>
    <w:rsid w:val="00A27DB6"/>
    <w:rsid w:val="00A30F45"/>
    <w:rsid w:val="00A31365"/>
    <w:rsid w:val="00A31D54"/>
    <w:rsid w:val="00A335A6"/>
    <w:rsid w:val="00A33B2D"/>
    <w:rsid w:val="00A33BF1"/>
    <w:rsid w:val="00A34994"/>
    <w:rsid w:val="00A34D49"/>
    <w:rsid w:val="00A350B0"/>
    <w:rsid w:val="00A350DE"/>
    <w:rsid w:val="00A353D9"/>
    <w:rsid w:val="00A36BBC"/>
    <w:rsid w:val="00A36E98"/>
    <w:rsid w:val="00A37280"/>
    <w:rsid w:val="00A379AA"/>
    <w:rsid w:val="00A37ED2"/>
    <w:rsid w:val="00A40081"/>
    <w:rsid w:val="00A41B66"/>
    <w:rsid w:val="00A41F5F"/>
    <w:rsid w:val="00A4203C"/>
    <w:rsid w:val="00A42C63"/>
    <w:rsid w:val="00A432B8"/>
    <w:rsid w:val="00A44C55"/>
    <w:rsid w:val="00A460A8"/>
    <w:rsid w:val="00A46678"/>
    <w:rsid w:val="00A474DE"/>
    <w:rsid w:val="00A4798F"/>
    <w:rsid w:val="00A479FD"/>
    <w:rsid w:val="00A5099D"/>
    <w:rsid w:val="00A509AB"/>
    <w:rsid w:val="00A5258B"/>
    <w:rsid w:val="00A53585"/>
    <w:rsid w:val="00A53ABF"/>
    <w:rsid w:val="00A53C81"/>
    <w:rsid w:val="00A54422"/>
    <w:rsid w:val="00A54C57"/>
    <w:rsid w:val="00A55230"/>
    <w:rsid w:val="00A55A8F"/>
    <w:rsid w:val="00A56056"/>
    <w:rsid w:val="00A563AB"/>
    <w:rsid w:val="00A56414"/>
    <w:rsid w:val="00A56645"/>
    <w:rsid w:val="00A56B4C"/>
    <w:rsid w:val="00A56FB3"/>
    <w:rsid w:val="00A57102"/>
    <w:rsid w:val="00A57454"/>
    <w:rsid w:val="00A57553"/>
    <w:rsid w:val="00A576F2"/>
    <w:rsid w:val="00A601B5"/>
    <w:rsid w:val="00A62152"/>
    <w:rsid w:val="00A62232"/>
    <w:rsid w:val="00A64DF9"/>
    <w:rsid w:val="00A65657"/>
    <w:rsid w:val="00A66413"/>
    <w:rsid w:val="00A678DE"/>
    <w:rsid w:val="00A67F02"/>
    <w:rsid w:val="00A706BB"/>
    <w:rsid w:val="00A720F5"/>
    <w:rsid w:val="00A73244"/>
    <w:rsid w:val="00A74C16"/>
    <w:rsid w:val="00A74EF6"/>
    <w:rsid w:val="00A74FAC"/>
    <w:rsid w:val="00A7553C"/>
    <w:rsid w:val="00A75594"/>
    <w:rsid w:val="00A75AE3"/>
    <w:rsid w:val="00A760A7"/>
    <w:rsid w:val="00A760C8"/>
    <w:rsid w:val="00A76147"/>
    <w:rsid w:val="00A763CB"/>
    <w:rsid w:val="00A7785C"/>
    <w:rsid w:val="00A77B21"/>
    <w:rsid w:val="00A77ED2"/>
    <w:rsid w:val="00A80273"/>
    <w:rsid w:val="00A8187A"/>
    <w:rsid w:val="00A81B78"/>
    <w:rsid w:val="00A81E59"/>
    <w:rsid w:val="00A84030"/>
    <w:rsid w:val="00A847F0"/>
    <w:rsid w:val="00A8564F"/>
    <w:rsid w:val="00A85AA7"/>
    <w:rsid w:val="00A86879"/>
    <w:rsid w:val="00A86A11"/>
    <w:rsid w:val="00A86FA1"/>
    <w:rsid w:val="00A9167F"/>
    <w:rsid w:val="00A91F01"/>
    <w:rsid w:val="00A923AB"/>
    <w:rsid w:val="00A92B40"/>
    <w:rsid w:val="00A92FD2"/>
    <w:rsid w:val="00A94BEF"/>
    <w:rsid w:val="00A95BA8"/>
    <w:rsid w:val="00A96CAB"/>
    <w:rsid w:val="00A9760B"/>
    <w:rsid w:val="00A97FF2"/>
    <w:rsid w:val="00AA05A6"/>
    <w:rsid w:val="00AA075E"/>
    <w:rsid w:val="00AA0CD5"/>
    <w:rsid w:val="00AA1504"/>
    <w:rsid w:val="00AA1E6B"/>
    <w:rsid w:val="00AA1F53"/>
    <w:rsid w:val="00AA311E"/>
    <w:rsid w:val="00AA36A1"/>
    <w:rsid w:val="00AA3E13"/>
    <w:rsid w:val="00AA412E"/>
    <w:rsid w:val="00AA4DCC"/>
    <w:rsid w:val="00AA63C4"/>
    <w:rsid w:val="00AA6855"/>
    <w:rsid w:val="00AA6FBD"/>
    <w:rsid w:val="00AA784C"/>
    <w:rsid w:val="00AB0597"/>
    <w:rsid w:val="00AB0622"/>
    <w:rsid w:val="00AB12D9"/>
    <w:rsid w:val="00AB167E"/>
    <w:rsid w:val="00AB179B"/>
    <w:rsid w:val="00AB183A"/>
    <w:rsid w:val="00AB18A6"/>
    <w:rsid w:val="00AB1B62"/>
    <w:rsid w:val="00AB249E"/>
    <w:rsid w:val="00AB336A"/>
    <w:rsid w:val="00AB36B9"/>
    <w:rsid w:val="00AB3DD0"/>
    <w:rsid w:val="00AB40ED"/>
    <w:rsid w:val="00AB4984"/>
    <w:rsid w:val="00AB4DB8"/>
    <w:rsid w:val="00AB608A"/>
    <w:rsid w:val="00AB6346"/>
    <w:rsid w:val="00AB6BE5"/>
    <w:rsid w:val="00AB6F92"/>
    <w:rsid w:val="00AB756C"/>
    <w:rsid w:val="00AC0C7C"/>
    <w:rsid w:val="00AC1467"/>
    <w:rsid w:val="00AC1905"/>
    <w:rsid w:val="00AC2B76"/>
    <w:rsid w:val="00AC35DC"/>
    <w:rsid w:val="00AC399E"/>
    <w:rsid w:val="00AC437D"/>
    <w:rsid w:val="00AC48CE"/>
    <w:rsid w:val="00AC48D9"/>
    <w:rsid w:val="00AC5862"/>
    <w:rsid w:val="00AC5A57"/>
    <w:rsid w:val="00AC5A9A"/>
    <w:rsid w:val="00AC7053"/>
    <w:rsid w:val="00AC7A8F"/>
    <w:rsid w:val="00AD063C"/>
    <w:rsid w:val="00AD0A31"/>
    <w:rsid w:val="00AD1193"/>
    <w:rsid w:val="00AD1B8D"/>
    <w:rsid w:val="00AD1C9D"/>
    <w:rsid w:val="00AD29A0"/>
    <w:rsid w:val="00AD2AC8"/>
    <w:rsid w:val="00AD2B2C"/>
    <w:rsid w:val="00AD3C03"/>
    <w:rsid w:val="00AD3D29"/>
    <w:rsid w:val="00AD404B"/>
    <w:rsid w:val="00AD47AD"/>
    <w:rsid w:val="00AD61D7"/>
    <w:rsid w:val="00AD645B"/>
    <w:rsid w:val="00AE0033"/>
    <w:rsid w:val="00AE1A8E"/>
    <w:rsid w:val="00AE1F9B"/>
    <w:rsid w:val="00AE1FFD"/>
    <w:rsid w:val="00AE2271"/>
    <w:rsid w:val="00AE22C9"/>
    <w:rsid w:val="00AE3164"/>
    <w:rsid w:val="00AE33F9"/>
    <w:rsid w:val="00AE3563"/>
    <w:rsid w:val="00AE3783"/>
    <w:rsid w:val="00AE40F1"/>
    <w:rsid w:val="00AE4A7C"/>
    <w:rsid w:val="00AE61DA"/>
    <w:rsid w:val="00AE7987"/>
    <w:rsid w:val="00AF09FA"/>
    <w:rsid w:val="00AF158B"/>
    <w:rsid w:val="00AF16CD"/>
    <w:rsid w:val="00AF2074"/>
    <w:rsid w:val="00AF2178"/>
    <w:rsid w:val="00AF2690"/>
    <w:rsid w:val="00AF26C7"/>
    <w:rsid w:val="00AF282C"/>
    <w:rsid w:val="00AF3A09"/>
    <w:rsid w:val="00AF3B14"/>
    <w:rsid w:val="00AF3F0A"/>
    <w:rsid w:val="00AF4EBF"/>
    <w:rsid w:val="00AF5C83"/>
    <w:rsid w:val="00AF67FD"/>
    <w:rsid w:val="00AF74E6"/>
    <w:rsid w:val="00AF7EBD"/>
    <w:rsid w:val="00B01015"/>
    <w:rsid w:val="00B01412"/>
    <w:rsid w:val="00B01E12"/>
    <w:rsid w:val="00B01FC2"/>
    <w:rsid w:val="00B02231"/>
    <w:rsid w:val="00B02B74"/>
    <w:rsid w:val="00B02C45"/>
    <w:rsid w:val="00B02F0D"/>
    <w:rsid w:val="00B02FFC"/>
    <w:rsid w:val="00B032B4"/>
    <w:rsid w:val="00B040C3"/>
    <w:rsid w:val="00B048E1"/>
    <w:rsid w:val="00B04977"/>
    <w:rsid w:val="00B04B39"/>
    <w:rsid w:val="00B0556E"/>
    <w:rsid w:val="00B0568F"/>
    <w:rsid w:val="00B05C8F"/>
    <w:rsid w:val="00B0620E"/>
    <w:rsid w:val="00B06956"/>
    <w:rsid w:val="00B07528"/>
    <w:rsid w:val="00B07722"/>
    <w:rsid w:val="00B07EC6"/>
    <w:rsid w:val="00B104C2"/>
    <w:rsid w:val="00B1103A"/>
    <w:rsid w:val="00B1115A"/>
    <w:rsid w:val="00B1122E"/>
    <w:rsid w:val="00B11654"/>
    <w:rsid w:val="00B121A7"/>
    <w:rsid w:val="00B12655"/>
    <w:rsid w:val="00B127EB"/>
    <w:rsid w:val="00B12C3D"/>
    <w:rsid w:val="00B14126"/>
    <w:rsid w:val="00B150F4"/>
    <w:rsid w:val="00B15507"/>
    <w:rsid w:val="00B15BAA"/>
    <w:rsid w:val="00B16873"/>
    <w:rsid w:val="00B171AF"/>
    <w:rsid w:val="00B20DDF"/>
    <w:rsid w:val="00B2173A"/>
    <w:rsid w:val="00B22151"/>
    <w:rsid w:val="00B226C0"/>
    <w:rsid w:val="00B234E1"/>
    <w:rsid w:val="00B244AD"/>
    <w:rsid w:val="00B245C7"/>
    <w:rsid w:val="00B251BF"/>
    <w:rsid w:val="00B25B3D"/>
    <w:rsid w:val="00B25D31"/>
    <w:rsid w:val="00B25D65"/>
    <w:rsid w:val="00B25EA3"/>
    <w:rsid w:val="00B262E6"/>
    <w:rsid w:val="00B26F2F"/>
    <w:rsid w:val="00B27417"/>
    <w:rsid w:val="00B278A1"/>
    <w:rsid w:val="00B27A63"/>
    <w:rsid w:val="00B27D67"/>
    <w:rsid w:val="00B30436"/>
    <w:rsid w:val="00B30B78"/>
    <w:rsid w:val="00B30F5C"/>
    <w:rsid w:val="00B31036"/>
    <w:rsid w:val="00B3204A"/>
    <w:rsid w:val="00B32BDF"/>
    <w:rsid w:val="00B32D92"/>
    <w:rsid w:val="00B33F78"/>
    <w:rsid w:val="00B343A2"/>
    <w:rsid w:val="00B34E27"/>
    <w:rsid w:val="00B34FDD"/>
    <w:rsid w:val="00B35309"/>
    <w:rsid w:val="00B35655"/>
    <w:rsid w:val="00B35DB5"/>
    <w:rsid w:val="00B36539"/>
    <w:rsid w:val="00B36A55"/>
    <w:rsid w:val="00B36D8A"/>
    <w:rsid w:val="00B401AC"/>
    <w:rsid w:val="00B408C1"/>
    <w:rsid w:val="00B40AEF"/>
    <w:rsid w:val="00B40C7F"/>
    <w:rsid w:val="00B41353"/>
    <w:rsid w:val="00B4137D"/>
    <w:rsid w:val="00B42A51"/>
    <w:rsid w:val="00B4316E"/>
    <w:rsid w:val="00B43DA4"/>
    <w:rsid w:val="00B44519"/>
    <w:rsid w:val="00B45BBB"/>
    <w:rsid w:val="00B45EDF"/>
    <w:rsid w:val="00B463FD"/>
    <w:rsid w:val="00B46A84"/>
    <w:rsid w:val="00B46B8A"/>
    <w:rsid w:val="00B46BA1"/>
    <w:rsid w:val="00B46F58"/>
    <w:rsid w:val="00B4784B"/>
    <w:rsid w:val="00B503AB"/>
    <w:rsid w:val="00B5042E"/>
    <w:rsid w:val="00B50A12"/>
    <w:rsid w:val="00B510D6"/>
    <w:rsid w:val="00B515A7"/>
    <w:rsid w:val="00B5194D"/>
    <w:rsid w:val="00B524D1"/>
    <w:rsid w:val="00B52A0F"/>
    <w:rsid w:val="00B52DFE"/>
    <w:rsid w:val="00B54131"/>
    <w:rsid w:val="00B54EF7"/>
    <w:rsid w:val="00B55A06"/>
    <w:rsid w:val="00B55BBF"/>
    <w:rsid w:val="00B55E25"/>
    <w:rsid w:val="00B5620F"/>
    <w:rsid w:val="00B56A32"/>
    <w:rsid w:val="00B57279"/>
    <w:rsid w:val="00B573C0"/>
    <w:rsid w:val="00B600AA"/>
    <w:rsid w:val="00B61059"/>
    <w:rsid w:val="00B618DE"/>
    <w:rsid w:val="00B61910"/>
    <w:rsid w:val="00B626FB"/>
    <w:rsid w:val="00B63473"/>
    <w:rsid w:val="00B64A65"/>
    <w:rsid w:val="00B65FE8"/>
    <w:rsid w:val="00B665C6"/>
    <w:rsid w:val="00B6687C"/>
    <w:rsid w:val="00B66FF4"/>
    <w:rsid w:val="00B678CF"/>
    <w:rsid w:val="00B67F44"/>
    <w:rsid w:val="00B727FE"/>
    <w:rsid w:val="00B728FD"/>
    <w:rsid w:val="00B72C5D"/>
    <w:rsid w:val="00B72EF4"/>
    <w:rsid w:val="00B7325B"/>
    <w:rsid w:val="00B73390"/>
    <w:rsid w:val="00B73DEF"/>
    <w:rsid w:val="00B7443A"/>
    <w:rsid w:val="00B74545"/>
    <w:rsid w:val="00B74B91"/>
    <w:rsid w:val="00B75B69"/>
    <w:rsid w:val="00B75C0E"/>
    <w:rsid w:val="00B76188"/>
    <w:rsid w:val="00B77D2C"/>
    <w:rsid w:val="00B77ED0"/>
    <w:rsid w:val="00B80701"/>
    <w:rsid w:val="00B809E3"/>
    <w:rsid w:val="00B80A8F"/>
    <w:rsid w:val="00B80A95"/>
    <w:rsid w:val="00B80DE1"/>
    <w:rsid w:val="00B811CA"/>
    <w:rsid w:val="00B81FFA"/>
    <w:rsid w:val="00B8232F"/>
    <w:rsid w:val="00B824DC"/>
    <w:rsid w:val="00B82DA3"/>
    <w:rsid w:val="00B83B2B"/>
    <w:rsid w:val="00B842CC"/>
    <w:rsid w:val="00B842CF"/>
    <w:rsid w:val="00B84B8D"/>
    <w:rsid w:val="00B84BF7"/>
    <w:rsid w:val="00B854EA"/>
    <w:rsid w:val="00B85A6C"/>
    <w:rsid w:val="00B862CC"/>
    <w:rsid w:val="00B86BB2"/>
    <w:rsid w:val="00B86E67"/>
    <w:rsid w:val="00B90F81"/>
    <w:rsid w:val="00B910CB"/>
    <w:rsid w:val="00B91945"/>
    <w:rsid w:val="00B91E70"/>
    <w:rsid w:val="00B9251F"/>
    <w:rsid w:val="00B92558"/>
    <w:rsid w:val="00B92AF2"/>
    <w:rsid w:val="00B93DE7"/>
    <w:rsid w:val="00B94395"/>
    <w:rsid w:val="00B95114"/>
    <w:rsid w:val="00B9522B"/>
    <w:rsid w:val="00B95585"/>
    <w:rsid w:val="00B96044"/>
    <w:rsid w:val="00B96280"/>
    <w:rsid w:val="00B96321"/>
    <w:rsid w:val="00B97156"/>
    <w:rsid w:val="00B97618"/>
    <w:rsid w:val="00BA0132"/>
    <w:rsid w:val="00BA0452"/>
    <w:rsid w:val="00BA0942"/>
    <w:rsid w:val="00BA11AC"/>
    <w:rsid w:val="00BA1247"/>
    <w:rsid w:val="00BA13A3"/>
    <w:rsid w:val="00BA18FC"/>
    <w:rsid w:val="00BA334B"/>
    <w:rsid w:val="00BA3499"/>
    <w:rsid w:val="00BA4B4B"/>
    <w:rsid w:val="00BA5B34"/>
    <w:rsid w:val="00BA5EBB"/>
    <w:rsid w:val="00BA66EB"/>
    <w:rsid w:val="00BA67BF"/>
    <w:rsid w:val="00BA6AC3"/>
    <w:rsid w:val="00BA6DC6"/>
    <w:rsid w:val="00BA6F03"/>
    <w:rsid w:val="00BB089C"/>
    <w:rsid w:val="00BB0AE1"/>
    <w:rsid w:val="00BB1AE4"/>
    <w:rsid w:val="00BB1C02"/>
    <w:rsid w:val="00BB2721"/>
    <w:rsid w:val="00BB3240"/>
    <w:rsid w:val="00BB370A"/>
    <w:rsid w:val="00BB481C"/>
    <w:rsid w:val="00BB4A1B"/>
    <w:rsid w:val="00BB5F1A"/>
    <w:rsid w:val="00BB6301"/>
    <w:rsid w:val="00BB67BE"/>
    <w:rsid w:val="00BB6969"/>
    <w:rsid w:val="00BB6A7B"/>
    <w:rsid w:val="00BB6BB0"/>
    <w:rsid w:val="00BB7070"/>
    <w:rsid w:val="00BB76C6"/>
    <w:rsid w:val="00BB79D1"/>
    <w:rsid w:val="00BB7A66"/>
    <w:rsid w:val="00BB7F52"/>
    <w:rsid w:val="00BC01B2"/>
    <w:rsid w:val="00BC0513"/>
    <w:rsid w:val="00BC07D6"/>
    <w:rsid w:val="00BC0FAD"/>
    <w:rsid w:val="00BC1C0C"/>
    <w:rsid w:val="00BC2F26"/>
    <w:rsid w:val="00BC3D2D"/>
    <w:rsid w:val="00BC4368"/>
    <w:rsid w:val="00BC4B16"/>
    <w:rsid w:val="00BC4C14"/>
    <w:rsid w:val="00BC4F9C"/>
    <w:rsid w:val="00BC5435"/>
    <w:rsid w:val="00BC594D"/>
    <w:rsid w:val="00BC5C49"/>
    <w:rsid w:val="00BC63E8"/>
    <w:rsid w:val="00BC6967"/>
    <w:rsid w:val="00BC714B"/>
    <w:rsid w:val="00BC7AD2"/>
    <w:rsid w:val="00BC7B45"/>
    <w:rsid w:val="00BD069C"/>
    <w:rsid w:val="00BD15A0"/>
    <w:rsid w:val="00BD24E7"/>
    <w:rsid w:val="00BD2ABA"/>
    <w:rsid w:val="00BD3B61"/>
    <w:rsid w:val="00BD4FF7"/>
    <w:rsid w:val="00BD5208"/>
    <w:rsid w:val="00BD5836"/>
    <w:rsid w:val="00BD6305"/>
    <w:rsid w:val="00BD70E1"/>
    <w:rsid w:val="00BD7270"/>
    <w:rsid w:val="00BD7A2B"/>
    <w:rsid w:val="00BD7B34"/>
    <w:rsid w:val="00BE0A8B"/>
    <w:rsid w:val="00BE1249"/>
    <w:rsid w:val="00BE14E3"/>
    <w:rsid w:val="00BE19DA"/>
    <w:rsid w:val="00BE2175"/>
    <w:rsid w:val="00BE2900"/>
    <w:rsid w:val="00BE2973"/>
    <w:rsid w:val="00BE331D"/>
    <w:rsid w:val="00BE38E7"/>
    <w:rsid w:val="00BE3935"/>
    <w:rsid w:val="00BE4191"/>
    <w:rsid w:val="00BE4900"/>
    <w:rsid w:val="00BE494C"/>
    <w:rsid w:val="00BE4B7A"/>
    <w:rsid w:val="00BE5283"/>
    <w:rsid w:val="00BE5779"/>
    <w:rsid w:val="00BE66BD"/>
    <w:rsid w:val="00BE71CB"/>
    <w:rsid w:val="00BE74F9"/>
    <w:rsid w:val="00BF030C"/>
    <w:rsid w:val="00BF1FCA"/>
    <w:rsid w:val="00BF229D"/>
    <w:rsid w:val="00BF24BD"/>
    <w:rsid w:val="00BF30B6"/>
    <w:rsid w:val="00BF333B"/>
    <w:rsid w:val="00BF3344"/>
    <w:rsid w:val="00BF4AD6"/>
    <w:rsid w:val="00BF53BB"/>
    <w:rsid w:val="00BF5B37"/>
    <w:rsid w:val="00BF712A"/>
    <w:rsid w:val="00BF794D"/>
    <w:rsid w:val="00C01541"/>
    <w:rsid w:val="00C03757"/>
    <w:rsid w:val="00C03C6D"/>
    <w:rsid w:val="00C042C0"/>
    <w:rsid w:val="00C0451C"/>
    <w:rsid w:val="00C04731"/>
    <w:rsid w:val="00C04784"/>
    <w:rsid w:val="00C04E48"/>
    <w:rsid w:val="00C057F4"/>
    <w:rsid w:val="00C05C1D"/>
    <w:rsid w:val="00C062EE"/>
    <w:rsid w:val="00C06DB9"/>
    <w:rsid w:val="00C071D4"/>
    <w:rsid w:val="00C07845"/>
    <w:rsid w:val="00C078FF"/>
    <w:rsid w:val="00C07FE9"/>
    <w:rsid w:val="00C10CFF"/>
    <w:rsid w:val="00C10F6F"/>
    <w:rsid w:val="00C11731"/>
    <w:rsid w:val="00C11ADB"/>
    <w:rsid w:val="00C1241D"/>
    <w:rsid w:val="00C1254D"/>
    <w:rsid w:val="00C127D4"/>
    <w:rsid w:val="00C12EAE"/>
    <w:rsid w:val="00C13C54"/>
    <w:rsid w:val="00C13EB8"/>
    <w:rsid w:val="00C14786"/>
    <w:rsid w:val="00C15511"/>
    <w:rsid w:val="00C165E3"/>
    <w:rsid w:val="00C17958"/>
    <w:rsid w:val="00C17DD0"/>
    <w:rsid w:val="00C20347"/>
    <w:rsid w:val="00C20C20"/>
    <w:rsid w:val="00C218D7"/>
    <w:rsid w:val="00C22119"/>
    <w:rsid w:val="00C22896"/>
    <w:rsid w:val="00C22D69"/>
    <w:rsid w:val="00C22FBE"/>
    <w:rsid w:val="00C23741"/>
    <w:rsid w:val="00C23863"/>
    <w:rsid w:val="00C23E3A"/>
    <w:rsid w:val="00C24359"/>
    <w:rsid w:val="00C256AD"/>
    <w:rsid w:val="00C2578E"/>
    <w:rsid w:val="00C25BB0"/>
    <w:rsid w:val="00C2607A"/>
    <w:rsid w:val="00C26272"/>
    <w:rsid w:val="00C2648F"/>
    <w:rsid w:val="00C273B4"/>
    <w:rsid w:val="00C30AE1"/>
    <w:rsid w:val="00C314E7"/>
    <w:rsid w:val="00C32770"/>
    <w:rsid w:val="00C3294C"/>
    <w:rsid w:val="00C32995"/>
    <w:rsid w:val="00C32EFE"/>
    <w:rsid w:val="00C331EC"/>
    <w:rsid w:val="00C33E86"/>
    <w:rsid w:val="00C3409A"/>
    <w:rsid w:val="00C34955"/>
    <w:rsid w:val="00C35988"/>
    <w:rsid w:val="00C35F18"/>
    <w:rsid w:val="00C360E8"/>
    <w:rsid w:val="00C373BA"/>
    <w:rsid w:val="00C37D5F"/>
    <w:rsid w:val="00C404E9"/>
    <w:rsid w:val="00C41251"/>
    <w:rsid w:val="00C41666"/>
    <w:rsid w:val="00C42637"/>
    <w:rsid w:val="00C43C03"/>
    <w:rsid w:val="00C442DB"/>
    <w:rsid w:val="00C4440B"/>
    <w:rsid w:val="00C44AD8"/>
    <w:rsid w:val="00C45059"/>
    <w:rsid w:val="00C454B3"/>
    <w:rsid w:val="00C45F11"/>
    <w:rsid w:val="00C4622B"/>
    <w:rsid w:val="00C4628B"/>
    <w:rsid w:val="00C46850"/>
    <w:rsid w:val="00C4708B"/>
    <w:rsid w:val="00C4723C"/>
    <w:rsid w:val="00C47E78"/>
    <w:rsid w:val="00C50DA4"/>
    <w:rsid w:val="00C51440"/>
    <w:rsid w:val="00C520E8"/>
    <w:rsid w:val="00C52DF9"/>
    <w:rsid w:val="00C52E60"/>
    <w:rsid w:val="00C53644"/>
    <w:rsid w:val="00C5412F"/>
    <w:rsid w:val="00C54E38"/>
    <w:rsid w:val="00C55845"/>
    <w:rsid w:val="00C55A27"/>
    <w:rsid w:val="00C55CA7"/>
    <w:rsid w:val="00C56327"/>
    <w:rsid w:val="00C57546"/>
    <w:rsid w:val="00C5764D"/>
    <w:rsid w:val="00C604EA"/>
    <w:rsid w:val="00C61343"/>
    <w:rsid w:val="00C61434"/>
    <w:rsid w:val="00C63C80"/>
    <w:rsid w:val="00C64347"/>
    <w:rsid w:val="00C64C67"/>
    <w:rsid w:val="00C64D7A"/>
    <w:rsid w:val="00C64DB0"/>
    <w:rsid w:val="00C64EEB"/>
    <w:rsid w:val="00C64F07"/>
    <w:rsid w:val="00C65098"/>
    <w:rsid w:val="00C659CB"/>
    <w:rsid w:val="00C65ACA"/>
    <w:rsid w:val="00C6614C"/>
    <w:rsid w:val="00C66496"/>
    <w:rsid w:val="00C664AE"/>
    <w:rsid w:val="00C66506"/>
    <w:rsid w:val="00C66679"/>
    <w:rsid w:val="00C66997"/>
    <w:rsid w:val="00C66FAF"/>
    <w:rsid w:val="00C67A2E"/>
    <w:rsid w:val="00C67F0B"/>
    <w:rsid w:val="00C70538"/>
    <w:rsid w:val="00C7055F"/>
    <w:rsid w:val="00C70A65"/>
    <w:rsid w:val="00C7295B"/>
    <w:rsid w:val="00C72D8A"/>
    <w:rsid w:val="00C731B7"/>
    <w:rsid w:val="00C74757"/>
    <w:rsid w:val="00C74D09"/>
    <w:rsid w:val="00C75DC2"/>
    <w:rsid w:val="00C767D1"/>
    <w:rsid w:val="00C76AC8"/>
    <w:rsid w:val="00C774C7"/>
    <w:rsid w:val="00C77A48"/>
    <w:rsid w:val="00C77EF5"/>
    <w:rsid w:val="00C80469"/>
    <w:rsid w:val="00C81DC5"/>
    <w:rsid w:val="00C820A9"/>
    <w:rsid w:val="00C8300B"/>
    <w:rsid w:val="00C8372C"/>
    <w:rsid w:val="00C85323"/>
    <w:rsid w:val="00C854FB"/>
    <w:rsid w:val="00C855C2"/>
    <w:rsid w:val="00C8643E"/>
    <w:rsid w:val="00C870C3"/>
    <w:rsid w:val="00C87E4F"/>
    <w:rsid w:val="00C909D9"/>
    <w:rsid w:val="00C909DE"/>
    <w:rsid w:val="00C90C0B"/>
    <w:rsid w:val="00C90E1D"/>
    <w:rsid w:val="00C91B1E"/>
    <w:rsid w:val="00C91E5E"/>
    <w:rsid w:val="00C9294E"/>
    <w:rsid w:val="00C92C4D"/>
    <w:rsid w:val="00C92C93"/>
    <w:rsid w:val="00C9421B"/>
    <w:rsid w:val="00C94E0A"/>
    <w:rsid w:val="00C95821"/>
    <w:rsid w:val="00C95C40"/>
    <w:rsid w:val="00C963FE"/>
    <w:rsid w:val="00C96E02"/>
    <w:rsid w:val="00C97444"/>
    <w:rsid w:val="00C976FF"/>
    <w:rsid w:val="00C97866"/>
    <w:rsid w:val="00C97E21"/>
    <w:rsid w:val="00CA02F3"/>
    <w:rsid w:val="00CA0A44"/>
    <w:rsid w:val="00CA0C27"/>
    <w:rsid w:val="00CA14EB"/>
    <w:rsid w:val="00CA171A"/>
    <w:rsid w:val="00CA19BB"/>
    <w:rsid w:val="00CA3AE5"/>
    <w:rsid w:val="00CA543F"/>
    <w:rsid w:val="00CA6472"/>
    <w:rsid w:val="00CA6F33"/>
    <w:rsid w:val="00CA71FF"/>
    <w:rsid w:val="00CA79FF"/>
    <w:rsid w:val="00CB0246"/>
    <w:rsid w:val="00CB02F6"/>
    <w:rsid w:val="00CB0A0B"/>
    <w:rsid w:val="00CB198E"/>
    <w:rsid w:val="00CB1AEB"/>
    <w:rsid w:val="00CB1CDE"/>
    <w:rsid w:val="00CB2049"/>
    <w:rsid w:val="00CB24AF"/>
    <w:rsid w:val="00CB27E2"/>
    <w:rsid w:val="00CB303B"/>
    <w:rsid w:val="00CB480D"/>
    <w:rsid w:val="00CB4F5E"/>
    <w:rsid w:val="00CB7918"/>
    <w:rsid w:val="00CB7E27"/>
    <w:rsid w:val="00CC0C40"/>
    <w:rsid w:val="00CC1C05"/>
    <w:rsid w:val="00CC3AF4"/>
    <w:rsid w:val="00CC4C67"/>
    <w:rsid w:val="00CC4D44"/>
    <w:rsid w:val="00CC647E"/>
    <w:rsid w:val="00CC70D0"/>
    <w:rsid w:val="00CD26EA"/>
    <w:rsid w:val="00CD2BBE"/>
    <w:rsid w:val="00CD2E66"/>
    <w:rsid w:val="00CD31B6"/>
    <w:rsid w:val="00CD372F"/>
    <w:rsid w:val="00CD3A1C"/>
    <w:rsid w:val="00CD4022"/>
    <w:rsid w:val="00CD44DF"/>
    <w:rsid w:val="00CD4695"/>
    <w:rsid w:val="00CD4899"/>
    <w:rsid w:val="00CD68E0"/>
    <w:rsid w:val="00CD6BA0"/>
    <w:rsid w:val="00CD7147"/>
    <w:rsid w:val="00CD7AB7"/>
    <w:rsid w:val="00CD7C95"/>
    <w:rsid w:val="00CD7E71"/>
    <w:rsid w:val="00CE0C7B"/>
    <w:rsid w:val="00CE118B"/>
    <w:rsid w:val="00CE1901"/>
    <w:rsid w:val="00CE201D"/>
    <w:rsid w:val="00CE28AF"/>
    <w:rsid w:val="00CE2922"/>
    <w:rsid w:val="00CE2F97"/>
    <w:rsid w:val="00CE3315"/>
    <w:rsid w:val="00CE3BB0"/>
    <w:rsid w:val="00CE406A"/>
    <w:rsid w:val="00CE4D84"/>
    <w:rsid w:val="00CE57F3"/>
    <w:rsid w:val="00CE5B7F"/>
    <w:rsid w:val="00CE5BA0"/>
    <w:rsid w:val="00CE6231"/>
    <w:rsid w:val="00CE63B1"/>
    <w:rsid w:val="00CE6834"/>
    <w:rsid w:val="00CE6BB5"/>
    <w:rsid w:val="00CE79C0"/>
    <w:rsid w:val="00CE7F48"/>
    <w:rsid w:val="00CF1156"/>
    <w:rsid w:val="00CF216C"/>
    <w:rsid w:val="00CF2DCC"/>
    <w:rsid w:val="00CF33C3"/>
    <w:rsid w:val="00CF4C81"/>
    <w:rsid w:val="00CF5045"/>
    <w:rsid w:val="00CF558F"/>
    <w:rsid w:val="00CF5624"/>
    <w:rsid w:val="00CF5F02"/>
    <w:rsid w:val="00CF6956"/>
    <w:rsid w:val="00CF790A"/>
    <w:rsid w:val="00CF7CFC"/>
    <w:rsid w:val="00D0028E"/>
    <w:rsid w:val="00D008AF"/>
    <w:rsid w:val="00D00D11"/>
    <w:rsid w:val="00D01760"/>
    <w:rsid w:val="00D0179C"/>
    <w:rsid w:val="00D01D1A"/>
    <w:rsid w:val="00D034EA"/>
    <w:rsid w:val="00D038DB"/>
    <w:rsid w:val="00D03F24"/>
    <w:rsid w:val="00D04205"/>
    <w:rsid w:val="00D043D3"/>
    <w:rsid w:val="00D045F4"/>
    <w:rsid w:val="00D04C70"/>
    <w:rsid w:val="00D053A0"/>
    <w:rsid w:val="00D05F99"/>
    <w:rsid w:val="00D06BD7"/>
    <w:rsid w:val="00D06F42"/>
    <w:rsid w:val="00D076B9"/>
    <w:rsid w:val="00D07B23"/>
    <w:rsid w:val="00D105B7"/>
    <w:rsid w:val="00D10C6A"/>
    <w:rsid w:val="00D110BD"/>
    <w:rsid w:val="00D11489"/>
    <w:rsid w:val="00D11674"/>
    <w:rsid w:val="00D117F8"/>
    <w:rsid w:val="00D11FE3"/>
    <w:rsid w:val="00D128DD"/>
    <w:rsid w:val="00D12A5E"/>
    <w:rsid w:val="00D13755"/>
    <w:rsid w:val="00D137BE"/>
    <w:rsid w:val="00D13E1F"/>
    <w:rsid w:val="00D13F98"/>
    <w:rsid w:val="00D14836"/>
    <w:rsid w:val="00D14D00"/>
    <w:rsid w:val="00D150F3"/>
    <w:rsid w:val="00D1516C"/>
    <w:rsid w:val="00D158C0"/>
    <w:rsid w:val="00D15D33"/>
    <w:rsid w:val="00D15FFE"/>
    <w:rsid w:val="00D16245"/>
    <w:rsid w:val="00D165EB"/>
    <w:rsid w:val="00D1682C"/>
    <w:rsid w:val="00D169C1"/>
    <w:rsid w:val="00D16C78"/>
    <w:rsid w:val="00D17A7B"/>
    <w:rsid w:val="00D203FC"/>
    <w:rsid w:val="00D20834"/>
    <w:rsid w:val="00D20CA4"/>
    <w:rsid w:val="00D2119F"/>
    <w:rsid w:val="00D2145E"/>
    <w:rsid w:val="00D21C94"/>
    <w:rsid w:val="00D22DC9"/>
    <w:rsid w:val="00D23187"/>
    <w:rsid w:val="00D2360D"/>
    <w:rsid w:val="00D23BDE"/>
    <w:rsid w:val="00D23E4F"/>
    <w:rsid w:val="00D2414C"/>
    <w:rsid w:val="00D2451A"/>
    <w:rsid w:val="00D2511A"/>
    <w:rsid w:val="00D25756"/>
    <w:rsid w:val="00D25E9B"/>
    <w:rsid w:val="00D2633D"/>
    <w:rsid w:val="00D2720D"/>
    <w:rsid w:val="00D310AB"/>
    <w:rsid w:val="00D3113A"/>
    <w:rsid w:val="00D31BA6"/>
    <w:rsid w:val="00D31BC5"/>
    <w:rsid w:val="00D31E20"/>
    <w:rsid w:val="00D320BB"/>
    <w:rsid w:val="00D32D05"/>
    <w:rsid w:val="00D3319D"/>
    <w:rsid w:val="00D33908"/>
    <w:rsid w:val="00D3395D"/>
    <w:rsid w:val="00D33AFB"/>
    <w:rsid w:val="00D33FD4"/>
    <w:rsid w:val="00D345B7"/>
    <w:rsid w:val="00D34869"/>
    <w:rsid w:val="00D34F99"/>
    <w:rsid w:val="00D35862"/>
    <w:rsid w:val="00D40206"/>
    <w:rsid w:val="00D40B6A"/>
    <w:rsid w:val="00D432F1"/>
    <w:rsid w:val="00D43EA1"/>
    <w:rsid w:val="00D445B4"/>
    <w:rsid w:val="00D44DAA"/>
    <w:rsid w:val="00D4560B"/>
    <w:rsid w:val="00D46698"/>
    <w:rsid w:val="00D46CF0"/>
    <w:rsid w:val="00D476B4"/>
    <w:rsid w:val="00D47915"/>
    <w:rsid w:val="00D47B2B"/>
    <w:rsid w:val="00D50203"/>
    <w:rsid w:val="00D5079F"/>
    <w:rsid w:val="00D510F4"/>
    <w:rsid w:val="00D519DB"/>
    <w:rsid w:val="00D53E9C"/>
    <w:rsid w:val="00D549ED"/>
    <w:rsid w:val="00D55394"/>
    <w:rsid w:val="00D55CB7"/>
    <w:rsid w:val="00D563A1"/>
    <w:rsid w:val="00D578B3"/>
    <w:rsid w:val="00D6034A"/>
    <w:rsid w:val="00D621C3"/>
    <w:rsid w:val="00D632FE"/>
    <w:rsid w:val="00D637DA"/>
    <w:rsid w:val="00D637FB"/>
    <w:rsid w:val="00D643AC"/>
    <w:rsid w:val="00D65E26"/>
    <w:rsid w:val="00D66637"/>
    <w:rsid w:val="00D67198"/>
    <w:rsid w:val="00D671B1"/>
    <w:rsid w:val="00D67437"/>
    <w:rsid w:val="00D71363"/>
    <w:rsid w:val="00D719C2"/>
    <w:rsid w:val="00D71EF8"/>
    <w:rsid w:val="00D72C2C"/>
    <w:rsid w:val="00D7327B"/>
    <w:rsid w:val="00D74A46"/>
    <w:rsid w:val="00D74D8B"/>
    <w:rsid w:val="00D74F34"/>
    <w:rsid w:val="00D75027"/>
    <w:rsid w:val="00D753C3"/>
    <w:rsid w:val="00D7558F"/>
    <w:rsid w:val="00D75C14"/>
    <w:rsid w:val="00D75E8C"/>
    <w:rsid w:val="00D7604E"/>
    <w:rsid w:val="00D76FD5"/>
    <w:rsid w:val="00D7795B"/>
    <w:rsid w:val="00D77E33"/>
    <w:rsid w:val="00D80A23"/>
    <w:rsid w:val="00D82056"/>
    <w:rsid w:val="00D8222F"/>
    <w:rsid w:val="00D84CC9"/>
    <w:rsid w:val="00D85CE2"/>
    <w:rsid w:val="00D862CD"/>
    <w:rsid w:val="00D862DB"/>
    <w:rsid w:val="00D864B2"/>
    <w:rsid w:val="00D866E6"/>
    <w:rsid w:val="00D87B34"/>
    <w:rsid w:val="00D904C0"/>
    <w:rsid w:val="00D91228"/>
    <w:rsid w:val="00D919F1"/>
    <w:rsid w:val="00D92817"/>
    <w:rsid w:val="00D92B4F"/>
    <w:rsid w:val="00D92F3E"/>
    <w:rsid w:val="00D93321"/>
    <w:rsid w:val="00D93CDC"/>
    <w:rsid w:val="00D9480A"/>
    <w:rsid w:val="00D949EE"/>
    <w:rsid w:val="00D9534D"/>
    <w:rsid w:val="00D955C1"/>
    <w:rsid w:val="00D9778D"/>
    <w:rsid w:val="00D97ACF"/>
    <w:rsid w:val="00D97D9D"/>
    <w:rsid w:val="00D97E6A"/>
    <w:rsid w:val="00DA0008"/>
    <w:rsid w:val="00DA07D2"/>
    <w:rsid w:val="00DA1E0C"/>
    <w:rsid w:val="00DA215A"/>
    <w:rsid w:val="00DA2328"/>
    <w:rsid w:val="00DA2775"/>
    <w:rsid w:val="00DA3FB0"/>
    <w:rsid w:val="00DA44FE"/>
    <w:rsid w:val="00DA46A1"/>
    <w:rsid w:val="00DA46BD"/>
    <w:rsid w:val="00DA49B2"/>
    <w:rsid w:val="00DA50BF"/>
    <w:rsid w:val="00DA516E"/>
    <w:rsid w:val="00DA5AFF"/>
    <w:rsid w:val="00DA5C9E"/>
    <w:rsid w:val="00DA5FAA"/>
    <w:rsid w:val="00DA696B"/>
    <w:rsid w:val="00DA6A7E"/>
    <w:rsid w:val="00DA7835"/>
    <w:rsid w:val="00DA784C"/>
    <w:rsid w:val="00DB003F"/>
    <w:rsid w:val="00DB0CDA"/>
    <w:rsid w:val="00DB1081"/>
    <w:rsid w:val="00DB17FF"/>
    <w:rsid w:val="00DB2B26"/>
    <w:rsid w:val="00DB3D90"/>
    <w:rsid w:val="00DB4444"/>
    <w:rsid w:val="00DB4952"/>
    <w:rsid w:val="00DB504F"/>
    <w:rsid w:val="00DB53C9"/>
    <w:rsid w:val="00DB5759"/>
    <w:rsid w:val="00DB5D81"/>
    <w:rsid w:val="00DB5ED1"/>
    <w:rsid w:val="00DB664B"/>
    <w:rsid w:val="00DB7003"/>
    <w:rsid w:val="00DB7EF3"/>
    <w:rsid w:val="00DC06B7"/>
    <w:rsid w:val="00DC0AEC"/>
    <w:rsid w:val="00DC0AED"/>
    <w:rsid w:val="00DC109A"/>
    <w:rsid w:val="00DC1B54"/>
    <w:rsid w:val="00DC1BD4"/>
    <w:rsid w:val="00DC2516"/>
    <w:rsid w:val="00DC2B1A"/>
    <w:rsid w:val="00DC3243"/>
    <w:rsid w:val="00DC3807"/>
    <w:rsid w:val="00DC3D69"/>
    <w:rsid w:val="00DC3EF4"/>
    <w:rsid w:val="00DC3FD5"/>
    <w:rsid w:val="00DC478E"/>
    <w:rsid w:val="00DC62C2"/>
    <w:rsid w:val="00DC6481"/>
    <w:rsid w:val="00DC64CF"/>
    <w:rsid w:val="00DC6A0F"/>
    <w:rsid w:val="00DC6A63"/>
    <w:rsid w:val="00DC6B6F"/>
    <w:rsid w:val="00DC6F8D"/>
    <w:rsid w:val="00DC761B"/>
    <w:rsid w:val="00DC7947"/>
    <w:rsid w:val="00DD0181"/>
    <w:rsid w:val="00DD043C"/>
    <w:rsid w:val="00DD0AB9"/>
    <w:rsid w:val="00DD0D10"/>
    <w:rsid w:val="00DD1DCA"/>
    <w:rsid w:val="00DD422F"/>
    <w:rsid w:val="00DD4974"/>
    <w:rsid w:val="00DD5267"/>
    <w:rsid w:val="00DD6A38"/>
    <w:rsid w:val="00DD6AF5"/>
    <w:rsid w:val="00DD6B67"/>
    <w:rsid w:val="00DD7143"/>
    <w:rsid w:val="00DD71BA"/>
    <w:rsid w:val="00DD7927"/>
    <w:rsid w:val="00DE0D85"/>
    <w:rsid w:val="00DE12AD"/>
    <w:rsid w:val="00DE15C7"/>
    <w:rsid w:val="00DE1E98"/>
    <w:rsid w:val="00DE2412"/>
    <w:rsid w:val="00DE27E1"/>
    <w:rsid w:val="00DE2A86"/>
    <w:rsid w:val="00DE2EB5"/>
    <w:rsid w:val="00DE2EE7"/>
    <w:rsid w:val="00DE3212"/>
    <w:rsid w:val="00DE3811"/>
    <w:rsid w:val="00DE3C70"/>
    <w:rsid w:val="00DE4442"/>
    <w:rsid w:val="00DE4ADC"/>
    <w:rsid w:val="00DE4E01"/>
    <w:rsid w:val="00DE5956"/>
    <w:rsid w:val="00DE5F75"/>
    <w:rsid w:val="00DE62EB"/>
    <w:rsid w:val="00DE645E"/>
    <w:rsid w:val="00DE68C1"/>
    <w:rsid w:val="00DE69CB"/>
    <w:rsid w:val="00DE6AFE"/>
    <w:rsid w:val="00DE6F39"/>
    <w:rsid w:val="00DE700F"/>
    <w:rsid w:val="00DE741B"/>
    <w:rsid w:val="00DE7743"/>
    <w:rsid w:val="00DF0170"/>
    <w:rsid w:val="00DF1045"/>
    <w:rsid w:val="00DF295D"/>
    <w:rsid w:val="00DF3490"/>
    <w:rsid w:val="00DF4424"/>
    <w:rsid w:val="00DF476E"/>
    <w:rsid w:val="00DF54C9"/>
    <w:rsid w:val="00DF5861"/>
    <w:rsid w:val="00DF60F8"/>
    <w:rsid w:val="00DF6995"/>
    <w:rsid w:val="00DF75B4"/>
    <w:rsid w:val="00DF79DB"/>
    <w:rsid w:val="00DF7DCC"/>
    <w:rsid w:val="00E002C0"/>
    <w:rsid w:val="00E006D9"/>
    <w:rsid w:val="00E011AD"/>
    <w:rsid w:val="00E012B4"/>
    <w:rsid w:val="00E020C1"/>
    <w:rsid w:val="00E0230F"/>
    <w:rsid w:val="00E03088"/>
    <w:rsid w:val="00E0364E"/>
    <w:rsid w:val="00E03E4B"/>
    <w:rsid w:val="00E04828"/>
    <w:rsid w:val="00E05240"/>
    <w:rsid w:val="00E052F3"/>
    <w:rsid w:val="00E05A0E"/>
    <w:rsid w:val="00E05C65"/>
    <w:rsid w:val="00E05FA5"/>
    <w:rsid w:val="00E0648C"/>
    <w:rsid w:val="00E067F9"/>
    <w:rsid w:val="00E06BE9"/>
    <w:rsid w:val="00E06C1A"/>
    <w:rsid w:val="00E0708F"/>
    <w:rsid w:val="00E07C35"/>
    <w:rsid w:val="00E07C7C"/>
    <w:rsid w:val="00E07E68"/>
    <w:rsid w:val="00E11663"/>
    <w:rsid w:val="00E11FFB"/>
    <w:rsid w:val="00E1299F"/>
    <w:rsid w:val="00E15555"/>
    <w:rsid w:val="00E15CB8"/>
    <w:rsid w:val="00E168C0"/>
    <w:rsid w:val="00E169E8"/>
    <w:rsid w:val="00E17C9D"/>
    <w:rsid w:val="00E20E49"/>
    <w:rsid w:val="00E210E5"/>
    <w:rsid w:val="00E214A7"/>
    <w:rsid w:val="00E220D7"/>
    <w:rsid w:val="00E233A2"/>
    <w:rsid w:val="00E234EE"/>
    <w:rsid w:val="00E2405B"/>
    <w:rsid w:val="00E241F3"/>
    <w:rsid w:val="00E243A9"/>
    <w:rsid w:val="00E24901"/>
    <w:rsid w:val="00E2597D"/>
    <w:rsid w:val="00E25EE3"/>
    <w:rsid w:val="00E26B1B"/>
    <w:rsid w:val="00E26CBC"/>
    <w:rsid w:val="00E273E8"/>
    <w:rsid w:val="00E27C28"/>
    <w:rsid w:val="00E27EFA"/>
    <w:rsid w:val="00E3045B"/>
    <w:rsid w:val="00E30EC2"/>
    <w:rsid w:val="00E3254B"/>
    <w:rsid w:val="00E32791"/>
    <w:rsid w:val="00E33CF1"/>
    <w:rsid w:val="00E35A99"/>
    <w:rsid w:val="00E3650D"/>
    <w:rsid w:val="00E378B9"/>
    <w:rsid w:val="00E400A2"/>
    <w:rsid w:val="00E412F6"/>
    <w:rsid w:val="00E41B36"/>
    <w:rsid w:val="00E4213A"/>
    <w:rsid w:val="00E421E9"/>
    <w:rsid w:val="00E42478"/>
    <w:rsid w:val="00E435BE"/>
    <w:rsid w:val="00E43717"/>
    <w:rsid w:val="00E4450A"/>
    <w:rsid w:val="00E4451C"/>
    <w:rsid w:val="00E44B91"/>
    <w:rsid w:val="00E44DB6"/>
    <w:rsid w:val="00E45705"/>
    <w:rsid w:val="00E4594A"/>
    <w:rsid w:val="00E46409"/>
    <w:rsid w:val="00E51635"/>
    <w:rsid w:val="00E51C0A"/>
    <w:rsid w:val="00E522AF"/>
    <w:rsid w:val="00E5241A"/>
    <w:rsid w:val="00E524AE"/>
    <w:rsid w:val="00E52899"/>
    <w:rsid w:val="00E52C9F"/>
    <w:rsid w:val="00E53290"/>
    <w:rsid w:val="00E548E7"/>
    <w:rsid w:val="00E54B99"/>
    <w:rsid w:val="00E56A3D"/>
    <w:rsid w:val="00E56F2E"/>
    <w:rsid w:val="00E57212"/>
    <w:rsid w:val="00E57A9A"/>
    <w:rsid w:val="00E57AC1"/>
    <w:rsid w:val="00E57B50"/>
    <w:rsid w:val="00E6062F"/>
    <w:rsid w:val="00E60A0A"/>
    <w:rsid w:val="00E60DB4"/>
    <w:rsid w:val="00E62563"/>
    <w:rsid w:val="00E62564"/>
    <w:rsid w:val="00E625E2"/>
    <w:rsid w:val="00E6271C"/>
    <w:rsid w:val="00E62A56"/>
    <w:rsid w:val="00E630D6"/>
    <w:rsid w:val="00E659F1"/>
    <w:rsid w:val="00E65AF9"/>
    <w:rsid w:val="00E672B9"/>
    <w:rsid w:val="00E71E8F"/>
    <w:rsid w:val="00E726BF"/>
    <w:rsid w:val="00E72893"/>
    <w:rsid w:val="00E7397E"/>
    <w:rsid w:val="00E73A52"/>
    <w:rsid w:val="00E743FD"/>
    <w:rsid w:val="00E757BC"/>
    <w:rsid w:val="00E7612B"/>
    <w:rsid w:val="00E772B5"/>
    <w:rsid w:val="00E77320"/>
    <w:rsid w:val="00E811CA"/>
    <w:rsid w:val="00E8239F"/>
    <w:rsid w:val="00E825ED"/>
    <w:rsid w:val="00E82BC9"/>
    <w:rsid w:val="00E84998"/>
    <w:rsid w:val="00E86487"/>
    <w:rsid w:val="00E86555"/>
    <w:rsid w:val="00E869E4"/>
    <w:rsid w:val="00E87019"/>
    <w:rsid w:val="00E87B64"/>
    <w:rsid w:val="00E87D03"/>
    <w:rsid w:val="00E90078"/>
    <w:rsid w:val="00E909D8"/>
    <w:rsid w:val="00E90CE8"/>
    <w:rsid w:val="00E90DD9"/>
    <w:rsid w:val="00E921BF"/>
    <w:rsid w:val="00E92D8B"/>
    <w:rsid w:val="00E92E93"/>
    <w:rsid w:val="00E943C2"/>
    <w:rsid w:val="00E94AE8"/>
    <w:rsid w:val="00E95A48"/>
    <w:rsid w:val="00E962C5"/>
    <w:rsid w:val="00E965C2"/>
    <w:rsid w:val="00E9681B"/>
    <w:rsid w:val="00E973B5"/>
    <w:rsid w:val="00E97E2A"/>
    <w:rsid w:val="00EA0059"/>
    <w:rsid w:val="00EA0DA5"/>
    <w:rsid w:val="00EA316A"/>
    <w:rsid w:val="00EA3C6D"/>
    <w:rsid w:val="00EA41E6"/>
    <w:rsid w:val="00EA4519"/>
    <w:rsid w:val="00EA4B39"/>
    <w:rsid w:val="00EA5257"/>
    <w:rsid w:val="00EA58AA"/>
    <w:rsid w:val="00EA621D"/>
    <w:rsid w:val="00EA6248"/>
    <w:rsid w:val="00EA6A51"/>
    <w:rsid w:val="00EB0143"/>
    <w:rsid w:val="00EB0AF1"/>
    <w:rsid w:val="00EB0F19"/>
    <w:rsid w:val="00EB0FD4"/>
    <w:rsid w:val="00EB18FE"/>
    <w:rsid w:val="00EB1B8B"/>
    <w:rsid w:val="00EB1DAE"/>
    <w:rsid w:val="00EB2303"/>
    <w:rsid w:val="00EB286C"/>
    <w:rsid w:val="00EB305A"/>
    <w:rsid w:val="00EB3603"/>
    <w:rsid w:val="00EB3D3E"/>
    <w:rsid w:val="00EB3E1B"/>
    <w:rsid w:val="00EB406F"/>
    <w:rsid w:val="00EB4A96"/>
    <w:rsid w:val="00EB6E59"/>
    <w:rsid w:val="00EB73B8"/>
    <w:rsid w:val="00EB7568"/>
    <w:rsid w:val="00EB790F"/>
    <w:rsid w:val="00EC0936"/>
    <w:rsid w:val="00EC1E77"/>
    <w:rsid w:val="00EC1F09"/>
    <w:rsid w:val="00EC1F79"/>
    <w:rsid w:val="00EC2069"/>
    <w:rsid w:val="00EC24F5"/>
    <w:rsid w:val="00EC2928"/>
    <w:rsid w:val="00EC3189"/>
    <w:rsid w:val="00EC3850"/>
    <w:rsid w:val="00EC499C"/>
    <w:rsid w:val="00EC5AB3"/>
    <w:rsid w:val="00EC6728"/>
    <w:rsid w:val="00EC6961"/>
    <w:rsid w:val="00EC6FED"/>
    <w:rsid w:val="00EC7620"/>
    <w:rsid w:val="00ED0AFC"/>
    <w:rsid w:val="00ED1D00"/>
    <w:rsid w:val="00ED40FA"/>
    <w:rsid w:val="00ED4678"/>
    <w:rsid w:val="00ED51A4"/>
    <w:rsid w:val="00ED534F"/>
    <w:rsid w:val="00ED5D9D"/>
    <w:rsid w:val="00ED613A"/>
    <w:rsid w:val="00ED63F1"/>
    <w:rsid w:val="00ED6481"/>
    <w:rsid w:val="00ED6ED3"/>
    <w:rsid w:val="00ED7B31"/>
    <w:rsid w:val="00ED7D4C"/>
    <w:rsid w:val="00EE09CE"/>
    <w:rsid w:val="00EE0A16"/>
    <w:rsid w:val="00EE0C56"/>
    <w:rsid w:val="00EE13B4"/>
    <w:rsid w:val="00EE149E"/>
    <w:rsid w:val="00EE1967"/>
    <w:rsid w:val="00EE2D87"/>
    <w:rsid w:val="00EE4243"/>
    <w:rsid w:val="00EE450D"/>
    <w:rsid w:val="00EE468D"/>
    <w:rsid w:val="00EE4A45"/>
    <w:rsid w:val="00EE4A8B"/>
    <w:rsid w:val="00EE5640"/>
    <w:rsid w:val="00EE5796"/>
    <w:rsid w:val="00EE5F94"/>
    <w:rsid w:val="00EE7E97"/>
    <w:rsid w:val="00EF031E"/>
    <w:rsid w:val="00EF03FE"/>
    <w:rsid w:val="00EF0438"/>
    <w:rsid w:val="00EF04D2"/>
    <w:rsid w:val="00EF0DE0"/>
    <w:rsid w:val="00EF1EBE"/>
    <w:rsid w:val="00EF2929"/>
    <w:rsid w:val="00EF2FFB"/>
    <w:rsid w:val="00EF4196"/>
    <w:rsid w:val="00EF45E4"/>
    <w:rsid w:val="00EF4C9B"/>
    <w:rsid w:val="00EF4D5F"/>
    <w:rsid w:val="00EF4E11"/>
    <w:rsid w:val="00EF4F48"/>
    <w:rsid w:val="00EF577F"/>
    <w:rsid w:val="00EF6B36"/>
    <w:rsid w:val="00EF6F08"/>
    <w:rsid w:val="00EF779E"/>
    <w:rsid w:val="00EF78B5"/>
    <w:rsid w:val="00EF7E2C"/>
    <w:rsid w:val="00EF7FEE"/>
    <w:rsid w:val="00F00A49"/>
    <w:rsid w:val="00F0154D"/>
    <w:rsid w:val="00F01855"/>
    <w:rsid w:val="00F02292"/>
    <w:rsid w:val="00F0243B"/>
    <w:rsid w:val="00F038DB"/>
    <w:rsid w:val="00F03E65"/>
    <w:rsid w:val="00F04412"/>
    <w:rsid w:val="00F044AB"/>
    <w:rsid w:val="00F05134"/>
    <w:rsid w:val="00F05216"/>
    <w:rsid w:val="00F053F8"/>
    <w:rsid w:val="00F062FF"/>
    <w:rsid w:val="00F06427"/>
    <w:rsid w:val="00F06900"/>
    <w:rsid w:val="00F06A93"/>
    <w:rsid w:val="00F06D5C"/>
    <w:rsid w:val="00F07004"/>
    <w:rsid w:val="00F07576"/>
    <w:rsid w:val="00F07D4F"/>
    <w:rsid w:val="00F10614"/>
    <w:rsid w:val="00F11EDC"/>
    <w:rsid w:val="00F1233E"/>
    <w:rsid w:val="00F12728"/>
    <w:rsid w:val="00F1285C"/>
    <w:rsid w:val="00F12E5D"/>
    <w:rsid w:val="00F13173"/>
    <w:rsid w:val="00F134A0"/>
    <w:rsid w:val="00F13F7D"/>
    <w:rsid w:val="00F149A1"/>
    <w:rsid w:val="00F14A3B"/>
    <w:rsid w:val="00F14EE6"/>
    <w:rsid w:val="00F155BC"/>
    <w:rsid w:val="00F15736"/>
    <w:rsid w:val="00F15812"/>
    <w:rsid w:val="00F16509"/>
    <w:rsid w:val="00F16F11"/>
    <w:rsid w:val="00F174E0"/>
    <w:rsid w:val="00F17599"/>
    <w:rsid w:val="00F17EF1"/>
    <w:rsid w:val="00F2068A"/>
    <w:rsid w:val="00F20913"/>
    <w:rsid w:val="00F21DFD"/>
    <w:rsid w:val="00F2214D"/>
    <w:rsid w:val="00F22C0B"/>
    <w:rsid w:val="00F23513"/>
    <w:rsid w:val="00F23886"/>
    <w:rsid w:val="00F23ADA"/>
    <w:rsid w:val="00F23EDF"/>
    <w:rsid w:val="00F24717"/>
    <w:rsid w:val="00F252C9"/>
    <w:rsid w:val="00F2586F"/>
    <w:rsid w:val="00F2624B"/>
    <w:rsid w:val="00F27260"/>
    <w:rsid w:val="00F27513"/>
    <w:rsid w:val="00F27D4D"/>
    <w:rsid w:val="00F310C4"/>
    <w:rsid w:val="00F31393"/>
    <w:rsid w:val="00F3154A"/>
    <w:rsid w:val="00F31FF5"/>
    <w:rsid w:val="00F333A0"/>
    <w:rsid w:val="00F334EA"/>
    <w:rsid w:val="00F33FD8"/>
    <w:rsid w:val="00F34DBA"/>
    <w:rsid w:val="00F35286"/>
    <w:rsid w:val="00F3586C"/>
    <w:rsid w:val="00F35978"/>
    <w:rsid w:val="00F363BE"/>
    <w:rsid w:val="00F374C0"/>
    <w:rsid w:val="00F37E9A"/>
    <w:rsid w:val="00F40452"/>
    <w:rsid w:val="00F41268"/>
    <w:rsid w:val="00F41983"/>
    <w:rsid w:val="00F41D81"/>
    <w:rsid w:val="00F42BDD"/>
    <w:rsid w:val="00F4381D"/>
    <w:rsid w:val="00F43D97"/>
    <w:rsid w:val="00F44261"/>
    <w:rsid w:val="00F4441C"/>
    <w:rsid w:val="00F4506A"/>
    <w:rsid w:val="00F45328"/>
    <w:rsid w:val="00F45379"/>
    <w:rsid w:val="00F45FF6"/>
    <w:rsid w:val="00F46AF2"/>
    <w:rsid w:val="00F4734B"/>
    <w:rsid w:val="00F47484"/>
    <w:rsid w:val="00F47773"/>
    <w:rsid w:val="00F47785"/>
    <w:rsid w:val="00F477AA"/>
    <w:rsid w:val="00F47988"/>
    <w:rsid w:val="00F50AD7"/>
    <w:rsid w:val="00F50B52"/>
    <w:rsid w:val="00F51384"/>
    <w:rsid w:val="00F51389"/>
    <w:rsid w:val="00F523CA"/>
    <w:rsid w:val="00F52793"/>
    <w:rsid w:val="00F528E5"/>
    <w:rsid w:val="00F52EDB"/>
    <w:rsid w:val="00F5334B"/>
    <w:rsid w:val="00F53E17"/>
    <w:rsid w:val="00F57262"/>
    <w:rsid w:val="00F5740B"/>
    <w:rsid w:val="00F620EC"/>
    <w:rsid w:val="00F622B6"/>
    <w:rsid w:val="00F623CB"/>
    <w:rsid w:val="00F624D4"/>
    <w:rsid w:val="00F62BBE"/>
    <w:rsid w:val="00F6385F"/>
    <w:rsid w:val="00F64140"/>
    <w:rsid w:val="00F641C9"/>
    <w:rsid w:val="00F64547"/>
    <w:rsid w:val="00F64BAD"/>
    <w:rsid w:val="00F64D29"/>
    <w:rsid w:val="00F64EE0"/>
    <w:rsid w:val="00F6509F"/>
    <w:rsid w:val="00F65255"/>
    <w:rsid w:val="00F652AB"/>
    <w:rsid w:val="00F652CC"/>
    <w:rsid w:val="00F666AD"/>
    <w:rsid w:val="00F67334"/>
    <w:rsid w:val="00F678CF"/>
    <w:rsid w:val="00F67D0B"/>
    <w:rsid w:val="00F7088B"/>
    <w:rsid w:val="00F70F07"/>
    <w:rsid w:val="00F729BC"/>
    <w:rsid w:val="00F72DE4"/>
    <w:rsid w:val="00F734A7"/>
    <w:rsid w:val="00F73856"/>
    <w:rsid w:val="00F73C3D"/>
    <w:rsid w:val="00F7476C"/>
    <w:rsid w:val="00F75E6F"/>
    <w:rsid w:val="00F76723"/>
    <w:rsid w:val="00F76F62"/>
    <w:rsid w:val="00F772DE"/>
    <w:rsid w:val="00F776F6"/>
    <w:rsid w:val="00F80B23"/>
    <w:rsid w:val="00F80CBC"/>
    <w:rsid w:val="00F81B15"/>
    <w:rsid w:val="00F81FDA"/>
    <w:rsid w:val="00F8207D"/>
    <w:rsid w:val="00F82322"/>
    <w:rsid w:val="00F826C7"/>
    <w:rsid w:val="00F82EB6"/>
    <w:rsid w:val="00F83642"/>
    <w:rsid w:val="00F8376C"/>
    <w:rsid w:val="00F83B90"/>
    <w:rsid w:val="00F83E9C"/>
    <w:rsid w:val="00F851C8"/>
    <w:rsid w:val="00F852AD"/>
    <w:rsid w:val="00F8644D"/>
    <w:rsid w:val="00F86540"/>
    <w:rsid w:val="00F86DC0"/>
    <w:rsid w:val="00F87484"/>
    <w:rsid w:val="00F874F0"/>
    <w:rsid w:val="00F87A2D"/>
    <w:rsid w:val="00F907E6"/>
    <w:rsid w:val="00F90AF9"/>
    <w:rsid w:val="00F90D31"/>
    <w:rsid w:val="00F91128"/>
    <w:rsid w:val="00F916D1"/>
    <w:rsid w:val="00F91A4B"/>
    <w:rsid w:val="00F91A7D"/>
    <w:rsid w:val="00F91B28"/>
    <w:rsid w:val="00F91D47"/>
    <w:rsid w:val="00F921BE"/>
    <w:rsid w:val="00F92A56"/>
    <w:rsid w:val="00F93B6D"/>
    <w:rsid w:val="00F93F89"/>
    <w:rsid w:val="00F94D2B"/>
    <w:rsid w:val="00F95959"/>
    <w:rsid w:val="00F96759"/>
    <w:rsid w:val="00F97100"/>
    <w:rsid w:val="00F975BA"/>
    <w:rsid w:val="00FA0041"/>
    <w:rsid w:val="00FA022F"/>
    <w:rsid w:val="00FA09FE"/>
    <w:rsid w:val="00FA0E1F"/>
    <w:rsid w:val="00FA22F0"/>
    <w:rsid w:val="00FA2BAA"/>
    <w:rsid w:val="00FA2CD1"/>
    <w:rsid w:val="00FA31E0"/>
    <w:rsid w:val="00FA3B00"/>
    <w:rsid w:val="00FA46AA"/>
    <w:rsid w:val="00FA5B3B"/>
    <w:rsid w:val="00FA6103"/>
    <w:rsid w:val="00FA61DD"/>
    <w:rsid w:val="00FA633C"/>
    <w:rsid w:val="00FA76FA"/>
    <w:rsid w:val="00FA7992"/>
    <w:rsid w:val="00FA7F44"/>
    <w:rsid w:val="00FB0A65"/>
    <w:rsid w:val="00FB0C95"/>
    <w:rsid w:val="00FB0CF9"/>
    <w:rsid w:val="00FB1431"/>
    <w:rsid w:val="00FB16CE"/>
    <w:rsid w:val="00FB238C"/>
    <w:rsid w:val="00FB2C79"/>
    <w:rsid w:val="00FB2C86"/>
    <w:rsid w:val="00FB2F18"/>
    <w:rsid w:val="00FB2F81"/>
    <w:rsid w:val="00FB3C74"/>
    <w:rsid w:val="00FB426F"/>
    <w:rsid w:val="00FB508A"/>
    <w:rsid w:val="00FB5BFD"/>
    <w:rsid w:val="00FB6060"/>
    <w:rsid w:val="00FB63A2"/>
    <w:rsid w:val="00FB711B"/>
    <w:rsid w:val="00FB7D92"/>
    <w:rsid w:val="00FC0210"/>
    <w:rsid w:val="00FC02EC"/>
    <w:rsid w:val="00FC0D01"/>
    <w:rsid w:val="00FC1599"/>
    <w:rsid w:val="00FC2417"/>
    <w:rsid w:val="00FC2601"/>
    <w:rsid w:val="00FC3243"/>
    <w:rsid w:val="00FC330D"/>
    <w:rsid w:val="00FC40F3"/>
    <w:rsid w:val="00FC44B4"/>
    <w:rsid w:val="00FC5813"/>
    <w:rsid w:val="00FC5D56"/>
    <w:rsid w:val="00FC6547"/>
    <w:rsid w:val="00FC7219"/>
    <w:rsid w:val="00FC79D9"/>
    <w:rsid w:val="00FC7AF2"/>
    <w:rsid w:val="00FD0212"/>
    <w:rsid w:val="00FD0B0D"/>
    <w:rsid w:val="00FD0BE8"/>
    <w:rsid w:val="00FD0FE7"/>
    <w:rsid w:val="00FD182B"/>
    <w:rsid w:val="00FD1F4B"/>
    <w:rsid w:val="00FD1F88"/>
    <w:rsid w:val="00FD2A32"/>
    <w:rsid w:val="00FD2F08"/>
    <w:rsid w:val="00FD3210"/>
    <w:rsid w:val="00FD374B"/>
    <w:rsid w:val="00FD52D0"/>
    <w:rsid w:val="00FD5E92"/>
    <w:rsid w:val="00FD5F97"/>
    <w:rsid w:val="00FD5FAE"/>
    <w:rsid w:val="00FD6659"/>
    <w:rsid w:val="00FD6C73"/>
    <w:rsid w:val="00FD7C22"/>
    <w:rsid w:val="00FE1C3B"/>
    <w:rsid w:val="00FE1C82"/>
    <w:rsid w:val="00FE2878"/>
    <w:rsid w:val="00FE2C2C"/>
    <w:rsid w:val="00FE301D"/>
    <w:rsid w:val="00FE3685"/>
    <w:rsid w:val="00FE3F50"/>
    <w:rsid w:val="00FE501A"/>
    <w:rsid w:val="00FE64E6"/>
    <w:rsid w:val="00FE66D7"/>
    <w:rsid w:val="00FE6B43"/>
    <w:rsid w:val="00FE6F8B"/>
    <w:rsid w:val="00FE6FDA"/>
    <w:rsid w:val="00FE79E3"/>
    <w:rsid w:val="00FE7DE9"/>
    <w:rsid w:val="00FE7E22"/>
    <w:rsid w:val="00FF0353"/>
    <w:rsid w:val="00FF092E"/>
    <w:rsid w:val="00FF17A4"/>
    <w:rsid w:val="00FF19B4"/>
    <w:rsid w:val="00FF1E08"/>
    <w:rsid w:val="00FF31BC"/>
    <w:rsid w:val="00FF3846"/>
    <w:rsid w:val="00FF3A46"/>
    <w:rsid w:val="00FF3AB7"/>
    <w:rsid w:val="00FF4FBB"/>
    <w:rsid w:val="00FF5448"/>
    <w:rsid w:val="00FF5692"/>
    <w:rsid w:val="00FF5E1E"/>
    <w:rsid w:val="00FF6048"/>
    <w:rsid w:val="00FF6F67"/>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622AD-700E-450F-923A-1DB4C8F67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D81"/>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iPriority w:val="99"/>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 w:type="paragraph" w:styleId="PlainText">
    <w:name w:val="Plain Text"/>
    <w:basedOn w:val="Normal"/>
    <w:link w:val="PlainTextChar"/>
    <w:uiPriority w:val="99"/>
    <w:unhideWhenUsed/>
    <w:rsid w:val="00771100"/>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71100"/>
    <w:rPr>
      <w:rFonts w:ascii="Calibri" w:hAnsi="Calibri"/>
      <w:szCs w:val="21"/>
    </w:rPr>
  </w:style>
  <w:style w:type="character" w:styleId="Emphasis">
    <w:name w:val="Emphasis"/>
    <w:basedOn w:val="DefaultParagraphFont"/>
    <w:uiPriority w:val="20"/>
    <w:qFormat/>
    <w:rsid w:val="002A0D6D"/>
    <w:rPr>
      <w:i/>
      <w:iCs/>
    </w:rPr>
  </w:style>
  <w:style w:type="paragraph" w:customStyle="1" w:styleId="no0020spacing">
    <w:name w:val="no_0020spacing"/>
    <w:basedOn w:val="Normal"/>
    <w:rsid w:val="006E199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7">
    <w:name w:val="Normal7"/>
    <w:basedOn w:val="Normal"/>
    <w:rsid w:val="00B634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A4"/>
    <w:uiPriority w:val="99"/>
    <w:rsid w:val="00FD0BE8"/>
    <w:rPr>
      <w:rFonts w:cs="Sylfaen"/>
      <w:color w:val="000000"/>
      <w:sz w:val="20"/>
      <w:szCs w:val="20"/>
    </w:rPr>
  </w:style>
  <w:style w:type="paragraph" w:customStyle="1" w:styleId="Normal8">
    <w:name w:val="Normal8"/>
    <w:basedOn w:val="Normal"/>
    <w:rsid w:val="00412C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9">
    <w:name w:val="Normal9"/>
    <w:basedOn w:val="Normal"/>
    <w:rsid w:val="00B3653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3519">
      <w:bodyDiv w:val="1"/>
      <w:marLeft w:val="0"/>
      <w:marRight w:val="0"/>
      <w:marTop w:val="0"/>
      <w:marBottom w:val="0"/>
      <w:divBdr>
        <w:top w:val="none" w:sz="0" w:space="0" w:color="auto"/>
        <w:left w:val="none" w:sz="0" w:space="0" w:color="auto"/>
        <w:bottom w:val="none" w:sz="0" w:space="0" w:color="auto"/>
        <w:right w:val="none" w:sz="0" w:space="0" w:color="auto"/>
      </w:divBdr>
    </w:div>
    <w:div w:id="51660207">
      <w:bodyDiv w:val="1"/>
      <w:marLeft w:val="0"/>
      <w:marRight w:val="0"/>
      <w:marTop w:val="0"/>
      <w:marBottom w:val="0"/>
      <w:divBdr>
        <w:top w:val="none" w:sz="0" w:space="0" w:color="auto"/>
        <w:left w:val="none" w:sz="0" w:space="0" w:color="auto"/>
        <w:bottom w:val="none" w:sz="0" w:space="0" w:color="auto"/>
        <w:right w:val="none" w:sz="0" w:space="0" w:color="auto"/>
      </w:divBdr>
    </w:div>
    <w:div w:id="66192923">
      <w:bodyDiv w:val="1"/>
      <w:marLeft w:val="0"/>
      <w:marRight w:val="0"/>
      <w:marTop w:val="0"/>
      <w:marBottom w:val="0"/>
      <w:divBdr>
        <w:top w:val="none" w:sz="0" w:space="0" w:color="auto"/>
        <w:left w:val="none" w:sz="0" w:space="0" w:color="auto"/>
        <w:bottom w:val="none" w:sz="0" w:space="0" w:color="auto"/>
        <w:right w:val="none" w:sz="0" w:space="0" w:color="auto"/>
      </w:divBdr>
    </w:div>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151920865">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265626418">
      <w:bodyDiv w:val="1"/>
      <w:marLeft w:val="0"/>
      <w:marRight w:val="0"/>
      <w:marTop w:val="0"/>
      <w:marBottom w:val="0"/>
      <w:divBdr>
        <w:top w:val="none" w:sz="0" w:space="0" w:color="auto"/>
        <w:left w:val="none" w:sz="0" w:space="0" w:color="auto"/>
        <w:bottom w:val="none" w:sz="0" w:space="0" w:color="auto"/>
        <w:right w:val="none" w:sz="0" w:space="0" w:color="auto"/>
      </w:divBdr>
    </w:div>
    <w:div w:id="329332606">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466511264">
      <w:bodyDiv w:val="1"/>
      <w:marLeft w:val="0"/>
      <w:marRight w:val="0"/>
      <w:marTop w:val="0"/>
      <w:marBottom w:val="0"/>
      <w:divBdr>
        <w:top w:val="none" w:sz="0" w:space="0" w:color="auto"/>
        <w:left w:val="none" w:sz="0" w:space="0" w:color="auto"/>
        <w:bottom w:val="none" w:sz="0" w:space="0" w:color="auto"/>
        <w:right w:val="none" w:sz="0" w:space="0" w:color="auto"/>
      </w:divBdr>
    </w:div>
    <w:div w:id="642349742">
      <w:bodyDiv w:val="1"/>
      <w:marLeft w:val="0"/>
      <w:marRight w:val="0"/>
      <w:marTop w:val="0"/>
      <w:marBottom w:val="0"/>
      <w:divBdr>
        <w:top w:val="none" w:sz="0" w:space="0" w:color="auto"/>
        <w:left w:val="none" w:sz="0" w:space="0" w:color="auto"/>
        <w:bottom w:val="none" w:sz="0" w:space="0" w:color="auto"/>
        <w:right w:val="none" w:sz="0" w:space="0" w:color="auto"/>
      </w:divBdr>
    </w:div>
    <w:div w:id="712995752">
      <w:bodyDiv w:val="1"/>
      <w:marLeft w:val="0"/>
      <w:marRight w:val="0"/>
      <w:marTop w:val="0"/>
      <w:marBottom w:val="0"/>
      <w:divBdr>
        <w:top w:val="none" w:sz="0" w:space="0" w:color="auto"/>
        <w:left w:val="none" w:sz="0" w:space="0" w:color="auto"/>
        <w:bottom w:val="none" w:sz="0" w:space="0" w:color="auto"/>
        <w:right w:val="none" w:sz="0" w:space="0" w:color="auto"/>
      </w:divBdr>
    </w:div>
    <w:div w:id="838544511">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0495135">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186167996">
      <w:bodyDiv w:val="1"/>
      <w:marLeft w:val="0"/>
      <w:marRight w:val="0"/>
      <w:marTop w:val="0"/>
      <w:marBottom w:val="0"/>
      <w:divBdr>
        <w:top w:val="none" w:sz="0" w:space="0" w:color="auto"/>
        <w:left w:val="none" w:sz="0" w:space="0" w:color="auto"/>
        <w:bottom w:val="none" w:sz="0" w:space="0" w:color="auto"/>
        <w:right w:val="none" w:sz="0" w:space="0" w:color="auto"/>
      </w:divBdr>
    </w:div>
    <w:div w:id="1203908603">
      <w:bodyDiv w:val="1"/>
      <w:marLeft w:val="0"/>
      <w:marRight w:val="0"/>
      <w:marTop w:val="0"/>
      <w:marBottom w:val="0"/>
      <w:divBdr>
        <w:top w:val="none" w:sz="0" w:space="0" w:color="auto"/>
        <w:left w:val="none" w:sz="0" w:space="0" w:color="auto"/>
        <w:bottom w:val="none" w:sz="0" w:space="0" w:color="auto"/>
        <w:right w:val="none" w:sz="0" w:space="0" w:color="auto"/>
      </w:divBdr>
    </w:div>
    <w:div w:id="1222519586">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33332493">
      <w:bodyDiv w:val="1"/>
      <w:marLeft w:val="0"/>
      <w:marRight w:val="0"/>
      <w:marTop w:val="0"/>
      <w:marBottom w:val="0"/>
      <w:divBdr>
        <w:top w:val="none" w:sz="0" w:space="0" w:color="auto"/>
        <w:left w:val="none" w:sz="0" w:space="0" w:color="auto"/>
        <w:bottom w:val="none" w:sz="0" w:space="0" w:color="auto"/>
        <w:right w:val="none" w:sz="0" w:space="0" w:color="auto"/>
      </w:divBdr>
    </w:div>
    <w:div w:id="1340279347">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404595753">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 w:id="1938367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626DB-C2FA-44AA-9638-BE4EAC587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4720</TotalTime>
  <Pages>11</Pages>
  <Words>2378</Words>
  <Characters>13557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Shota Shavlakadze</cp:lastModifiedBy>
  <cp:revision>1197</cp:revision>
  <dcterms:created xsi:type="dcterms:W3CDTF">2017-03-27T12:44:00Z</dcterms:created>
  <dcterms:modified xsi:type="dcterms:W3CDTF">2017-09-12T05:29:00Z</dcterms:modified>
</cp:coreProperties>
</file>